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4A" w:rsidRDefault="0053084A" w:rsidP="0053084A">
      <w:pPr>
        <w:jc w:val="center"/>
        <w:rPr>
          <w:rFonts w:ascii="Times New Roman" w:hAnsi="Times New Roman"/>
          <w:b/>
          <w:sz w:val="24"/>
          <w:szCs w:val="24"/>
        </w:rPr>
      </w:pPr>
      <w:r>
        <w:rPr>
          <w:rFonts w:ascii="Times New Roman" w:hAnsi="Times New Roman"/>
          <w:b/>
          <w:sz w:val="24"/>
          <w:szCs w:val="24"/>
        </w:rPr>
        <w:t>GENERAL MICROBIOLOGY</w:t>
      </w:r>
    </w:p>
    <w:p w:rsidR="0053084A" w:rsidRDefault="0053084A" w:rsidP="0053084A">
      <w:pPr>
        <w:jc w:val="center"/>
        <w:rPr>
          <w:rFonts w:ascii="Times New Roman" w:hAnsi="Times New Roman"/>
          <w:b/>
          <w:sz w:val="24"/>
          <w:szCs w:val="24"/>
        </w:rPr>
      </w:pPr>
      <w:r>
        <w:rPr>
          <w:rFonts w:ascii="Times New Roman" w:hAnsi="Times New Roman"/>
          <w:b/>
          <w:sz w:val="24"/>
          <w:szCs w:val="24"/>
        </w:rPr>
        <w:t>BIO 308</w:t>
      </w:r>
    </w:p>
    <w:p w:rsidR="0053084A" w:rsidRDefault="00A73907" w:rsidP="0053084A">
      <w:pPr>
        <w:jc w:val="center"/>
        <w:rPr>
          <w:rFonts w:ascii="Times New Roman" w:hAnsi="Times New Roman"/>
          <w:b/>
          <w:sz w:val="24"/>
          <w:szCs w:val="24"/>
        </w:rPr>
      </w:pPr>
      <w:proofErr w:type="gramStart"/>
      <w:r>
        <w:rPr>
          <w:rFonts w:ascii="Times New Roman" w:hAnsi="Times New Roman"/>
          <w:b/>
          <w:sz w:val="24"/>
          <w:szCs w:val="24"/>
        </w:rPr>
        <w:t>Fall</w:t>
      </w:r>
      <w:r w:rsidR="0053084A">
        <w:rPr>
          <w:rFonts w:ascii="Times New Roman" w:hAnsi="Times New Roman"/>
          <w:b/>
          <w:sz w:val="24"/>
          <w:szCs w:val="24"/>
        </w:rPr>
        <w:t xml:space="preserve">  </w:t>
      </w:r>
      <w:r w:rsidR="00346738">
        <w:rPr>
          <w:rFonts w:ascii="Times New Roman" w:hAnsi="Times New Roman"/>
          <w:b/>
          <w:sz w:val="24"/>
          <w:szCs w:val="24"/>
        </w:rPr>
        <w:t>2012</w:t>
      </w:r>
      <w:proofErr w:type="gramEnd"/>
      <w:r w:rsidR="002C0DA2">
        <w:rPr>
          <w:rFonts w:ascii="Times New Roman" w:hAnsi="Times New Roman"/>
          <w:b/>
          <w:sz w:val="24"/>
          <w:szCs w:val="24"/>
        </w:rPr>
        <w:t xml:space="preserve">  </w:t>
      </w:r>
    </w:p>
    <w:p w:rsidR="0053084A" w:rsidRDefault="0053084A" w:rsidP="0053084A">
      <w:pPr>
        <w:rPr>
          <w:rFonts w:ascii="Times New Roman" w:hAnsi="Times New Roman"/>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Class</w:t>
      </w:r>
      <w:r w:rsidR="00A73907">
        <w:rPr>
          <w:rFonts w:ascii="Times New Roman" w:hAnsi="Times New Roman"/>
          <w:sz w:val="24"/>
          <w:szCs w:val="24"/>
        </w:rPr>
        <w:t>10-10:50</w:t>
      </w:r>
      <w:r>
        <w:rPr>
          <w:rFonts w:ascii="Times New Roman" w:hAnsi="Times New Roman"/>
        </w:rPr>
        <w:t xml:space="preserve"> </w:t>
      </w:r>
      <w:r>
        <w:rPr>
          <w:rFonts w:ascii="Times New Roman" w:hAnsi="Times New Roman"/>
          <w:sz w:val="24"/>
          <w:szCs w:val="24"/>
        </w:rPr>
        <w:t xml:space="preserve">  </w:t>
      </w:r>
      <w:r w:rsidR="00A73907">
        <w:rPr>
          <w:rFonts w:ascii="Times New Roman" w:hAnsi="Times New Roman"/>
          <w:sz w:val="24"/>
          <w:szCs w:val="24"/>
        </w:rPr>
        <w:t>MWF</w:t>
      </w:r>
      <w:r>
        <w:rPr>
          <w:rFonts w:ascii="Times New Roman" w:hAnsi="Times New Roman"/>
          <w:sz w:val="24"/>
          <w:szCs w:val="24"/>
        </w:rPr>
        <w:t xml:space="preserve"> BS </w:t>
      </w:r>
      <w:r w:rsidR="00A73907">
        <w:rPr>
          <w:rFonts w:ascii="Times New Roman" w:hAnsi="Times New Roman"/>
          <w:sz w:val="24"/>
          <w:szCs w:val="24"/>
        </w:rPr>
        <w:t>116</w:t>
      </w:r>
      <w:r w:rsidR="009021EE">
        <w:rPr>
          <w:rFonts w:ascii="Times New Roman" w:hAnsi="Times New Roman"/>
          <w:sz w:val="24"/>
          <w:szCs w:val="24"/>
        </w:rPr>
        <w:t xml:space="preserve"> </w:t>
      </w:r>
      <w:r>
        <w:rPr>
          <w:rFonts w:ascii="Times New Roman" w:hAnsi="Times New Roman"/>
          <w:sz w:val="24"/>
          <w:szCs w:val="24"/>
        </w:rPr>
        <w:t xml:space="preserve">Text: Microbiology; Principles and Exploration - </w:t>
      </w:r>
      <w:r w:rsidR="00A73907">
        <w:rPr>
          <w:rFonts w:ascii="Times New Roman" w:hAnsi="Times New Roman"/>
          <w:sz w:val="24"/>
          <w:szCs w:val="24"/>
        </w:rPr>
        <w:t>8</w:t>
      </w:r>
      <w:r>
        <w:rPr>
          <w:rFonts w:ascii="Times New Roman" w:hAnsi="Times New Roman"/>
          <w:sz w:val="24"/>
          <w:szCs w:val="24"/>
        </w:rPr>
        <w:t xml:space="preserve">th Edition,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xml:space="preserve">   Jacquelyn G. Black</w:t>
      </w:r>
    </w:p>
    <w:p w:rsidR="00A73907" w:rsidRDefault="00A73907" w:rsidP="0053084A">
      <w:pPr>
        <w:rPr>
          <w:rFonts w:ascii="Times New Roman" w:hAnsi="Times New Roman"/>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Instructor:   S. Steiner</w:t>
      </w:r>
    </w:p>
    <w:p w:rsidR="0053084A" w:rsidRDefault="0053084A" w:rsidP="0053084A">
      <w:pPr>
        <w:rPr>
          <w:rFonts w:ascii="Times New Roman" w:hAnsi="Times New Roman"/>
          <w:sz w:val="24"/>
          <w:szCs w:val="24"/>
        </w:rPr>
      </w:pPr>
      <w:r>
        <w:rPr>
          <w:rFonts w:ascii="Times New Roman" w:hAnsi="Times New Roman"/>
          <w:sz w:val="24"/>
          <w:szCs w:val="24"/>
        </w:rPr>
        <w:t xml:space="preserve">Office:        </w:t>
      </w:r>
      <w:proofErr w:type="gramStart"/>
      <w:r>
        <w:rPr>
          <w:rFonts w:ascii="Times New Roman" w:hAnsi="Times New Roman"/>
          <w:sz w:val="24"/>
          <w:szCs w:val="24"/>
        </w:rPr>
        <w:t>BS  319A</w:t>
      </w:r>
      <w:proofErr w:type="gramEnd"/>
    </w:p>
    <w:p w:rsidR="0053084A" w:rsidRDefault="0053084A" w:rsidP="0053084A">
      <w:pPr>
        <w:rPr>
          <w:rFonts w:ascii="Times New Roman" w:hAnsi="Times New Roman"/>
          <w:sz w:val="24"/>
          <w:szCs w:val="24"/>
        </w:rPr>
      </w:pPr>
      <w:r>
        <w:rPr>
          <w:rFonts w:ascii="Times New Roman" w:hAnsi="Times New Roman"/>
          <w:sz w:val="24"/>
          <w:szCs w:val="24"/>
        </w:rPr>
        <w:t>Telephone:  257</w:t>
      </w:r>
      <w:r>
        <w:rPr>
          <w:rFonts w:ascii="Times New Roman" w:hAnsi="Times New Roman"/>
          <w:sz w:val="24"/>
          <w:szCs w:val="24"/>
        </w:rPr>
        <w:noBreakHyphen/>
        <w:t>3870</w:t>
      </w:r>
    </w:p>
    <w:p w:rsidR="0053084A" w:rsidRDefault="0053084A" w:rsidP="0053084A">
      <w:pPr>
        <w:rPr>
          <w:rFonts w:ascii="Times New Roman" w:hAnsi="Times New Roman"/>
          <w:sz w:val="24"/>
          <w:szCs w:val="24"/>
        </w:rPr>
      </w:pPr>
      <w:r>
        <w:rPr>
          <w:rFonts w:ascii="Times New Roman" w:hAnsi="Times New Roman"/>
          <w:sz w:val="24"/>
          <w:szCs w:val="24"/>
        </w:rPr>
        <w:t xml:space="preserve">E-mail:   </w:t>
      </w:r>
      <w:r w:rsidR="001D6BD6">
        <w:rPr>
          <w:sz w:val="24"/>
          <w:szCs w:val="24"/>
        </w:rPr>
        <w:fldChar w:fldCharType="begin"/>
      </w:r>
      <w:r>
        <w:rPr>
          <w:sz w:val="24"/>
          <w:szCs w:val="24"/>
        </w:rPr>
        <w:instrText xml:space="preserve"> GOTOBUTTON BM_1_ </w:instrText>
      </w:r>
      <w:r>
        <w:rPr>
          <w:rFonts w:ascii="Times New Roman" w:hAnsi="Times New Roman"/>
          <w:sz w:val="24"/>
          <w:szCs w:val="24"/>
        </w:rPr>
        <w:instrText>shellys@uky.edu</w:instrText>
      </w:r>
      <w:r w:rsidR="001D6BD6">
        <w:rPr>
          <w:sz w:val="24"/>
          <w:szCs w:val="24"/>
        </w:rPr>
        <w:fldChar w:fldCharType="end"/>
      </w:r>
    </w:p>
    <w:p w:rsidR="0053084A" w:rsidRDefault="0053084A" w:rsidP="0053084A">
      <w:pPr>
        <w:rPr>
          <w:rFonts w:ascii="Times New Roman" w:hAnsi="Times New Roman"/>
          <w:sz w:val="24"/>
          <w:szCs w:val="24"/>
        </w:rPr>
      </w:pPr>
      <w:r>
        <w:rPr>
          <w:rFonts w:ascii="Times New Roman" w:hAnsi="Times New Roman"/>
          <w:sz w:val="24"/>
          <w:szCs w:val="24"/>
        </w:rPr>
        <w:t xml:space="preserve">Biology on line address:        </w:t>
      </w:r>
    </w:p>
    <w:p w:rsidR="009021EE" w:rsidRDefault="00A73907" w:rsidP="00A73907">
      <w:pPr>
        <w:tabs>
          <w:tab w:val="left" w:pos="1860"/>
        </w:tabs>
        <w:rPr>
          <w:rFonts w:ascii="Times New Roman" w:hAnsi="Times New Roman"/>
          <w:sz w:val="24"/>
          <w:szCs w:val="24"/>
        </w:rPr>
      </w:pPr>
      <w:r>
        <w:rPr>
          <w:rFonts w:ascii="Times New Roman" w:hAnsi="Times New Roman"/>
          <w:sz w:val="24"/>
          <w:szCs w:val="24"/>
        </w:rPr>
        <w:tab/>
      </w:r>
    </w:p>
    <w:p w:rsidR="00A73907" w:rsidRDefault="00DE58F9" w:rsidP="0053084A">
      <w:pPr>
        <w:widowControl/>
        <w:rPr>
          <w:rFonts w:ascii="Times New Roman" w:hAnsi="Times New Roman"/>
          <w:b/>
          <w:sz w:val="24"/>
          <w:szCs w:val="24"/>
        </w:rPr>
      </w:pPr>
      <w:hyperlink r:id="rId5" w:history="1">
        <w:r w:rsidR="00AE0198" w:rsidRPr="0011028D">
          <w:rPr>
            <w:rStyle w:val="Hyperlink"/>
            <w:rFonts w:ascii="Times New Roman" w:hAnsi="Times New Roman"/>
            <w:b/>
            <w:sz w:val="24"/>
            <w:szCs w:val="24"/>
          </w:rPr>
          <w:t>https://bio.as.uky.edu/shellys/bio-308</w:t>
        </w:r>
      </w:hyperlink>
    </w:p>
    <w:p w:rsidR="00AE0198" w:rsidRDefault="00AE0198" w:rsidP="0053084A">
      <w:pPr>
        <w:widowControl/>
        <w:rPr>
          <w:rFonts w:ascii="Times New Roman" w:hAnsi="Times New Roman"/>
          <w:b/>
          <w:sz w:val="24"/>
          <w:szCs w:val="24"/>
        </w:rPr>
      </w:pPr>
    </w:p>
    <w:p w:rsidR="00722E1B" w:rsidRPr="00E32E68" w:rsidRDefault="0053084A" w:rsidP="00722E1B">
      <w:pPr>
        <w:widowControl/>
        <w:rPr>
          <w:rFonts w:ascii="Times New Roman" w:eastAsiaTheme="minorHAnsi" w:hAnsi="Times New Roman"/>
          <w:color w:val="231F20"/>
          <w:sz w:val="24"/>
          <w:szCs w:val="24"/>
          <w:lang w:eastAsia="en-US"/>
        </w:rPr>
      </w:pPr>
      <w:r>
        <w:rPr>
          <w:rFonts w:ascii="Times New Roman" w:hAnsi="Times New Roman"/>
          <w:b/>
          <w:sz w:val="24"/>
          <w:szCs w:val="24"/>
        </w:rPr>
        <w:t>General Microbiology:</w:t>
      </w:r>
      <w:r>
        <w:rPr>
          <w:rFonts w:ascii="Times New Roman" w:hAnsi="Times New Roman"/>
          <w:sz w:val="24"/>
          <w:szCs w:val="24"/>
        </w:rPr>
        <w:t xml:space="preserve"> </w:t>
      </w:r>
      <w:r>
        <w:rPr>
          <w:rFonts w:ascii="Times New Roman" w:hAnsi="Times New Roman"/>
          <w:color w:val="231F20"/>
          <w:sz w:val="24"/>
          <w:szCs w:val="24"/>
          <w:lang w:eastAsia="en-US"/>
        </w:rPr>
        <w:t xml:space="preserve">Fundamental concepts of microbiology. The physiology, genetics, molecular biology of microorganisms, and their roles in nature and in infection and immunity </w:t>
      </w:r>
      <w:bookmarkStart w:id="0" w:name="_GoBack"/>
      <w:r>
        <w:rPr>
          <w:rFonts w:ascii="Times New Roman" w:hAnsi="Times New Roman"/>
          <w:color w:val="231F20"/>
          <w:sz w:val="24"/>
          <w:szCs w:val="24"/>
          <w:lang w:eastAsia="en-US"/>
        </w:rPr>
        <w:t>will</w:t>
      </w:r>
      <w:r w:rsidR="00DD3B4F">
        <w:rPr>
          <w:rFonts w:ascii="Times New Roman" w:hAnsi="Times New Roman"/>
          <w:color w:val="231F20"/>
          <w:sz w:val="24"/>
          <w:szCs w:val="24"/>
          <w:lang w:eastAsia="en-US"/>
        </w:rPr>
        <w:t xml:space="preserve"> </w:t>
      </w:r>
      <w:r>
        <w:rPr>
          <w:rFonts w:ascii="Times New Roman" w:hAnsi="Times New Roman"/>
          <w:color w:val="231F20"/>
          <w:sz w:val="24"/>
          <w:szCs w:val="24"/>
          <w:lang w:eastAsia="en-US"/>
        </w:rPr>
        <w:t>be studied</w:t>
      </w:r>
      <w:r w:rsidRPr="00E32E68">
        <w:rPr>
          <w:rFonts w:ascii="Times New Roman" w:hAnsi="Times New Roman"/>
          <w:color w:val="231F20"/>
          <w:sz w:val="24"/>
          <w:szCs w:val="24"/>
          <w:lang w:eastAsia="en-US"/>
        </w:rPr>
        <w:t>.</w:t>
      </w:r>
      <w:r w:rsidR="00722E1B" w:rsidRPr="00E32E68">
        <w:rPr>
          <w:rFonts w:ascii="Times New Roman" w:hAnsi="Times New Roman"/>
          <w:color w:val="231F20"/>
          <w:sz w:val="24"/>
          <w:szCs w:val="24"/>
          <w:lang w:eastAsia="en-US"/>
        </w:rPr>
        <w:t xml:space="preserve"> </w:t>
      </w:r>
      <w:proofErr w:type="spellStart"/>
      <w:r w:rsidR="00722E1B" w:rsidRPr="00E32E68">
        <w:rPr>
          <w:rFonts w:ascii="Times New Roman" w:eastAsiaTheme="minorHAnsi" w:hAnsi="Times New Roman"/>
          <w:color w:val="231F20"/>
          <w:sz w:val="24"/>
          <w:szCs w:val="24"/>
          <w:lang w:eastAsia="en-US"/>
        </w:rPr>
        <w:t>Prereq</w:t>
      </w:r>
      <w:proofErr w:type="spellEnd"/>
      <w:r w:rsidR="00722E1B" w:rsidRPr="00E32E68">
        <w:rPr>
          <w:rFonts w:ascii="Times New Roman" w:eastAsiaTheme="minorHAnsi" w:hAnsi="Times New Roman"/>
          <w:color w:val="231F20"/>
          <w:sz w:val="24"/>
          <w:szCs w:val="24"/>
          <w:lang w:eastAsia="en-US"/>
        </w:rPr>
        <w:t>: BIO 150, 151, 152, and 153 (or equivalent courses); CHE 230; and BIO</w:t>
      </w:r>
    </w:p>
    <w:bookmarkEnd w:id="0"/>
    <w:p w:rsidR="0053084A" w:rsidRDefault="00722E1B" w:rsidP="00E32E68">
      <w:pPr>
        <w:widowControl/>
        <w:rPr>
          <w:rFonts w:ascii="Times New Roman" w:hAnsi="Times New Roman"/>
          <w:sz w:val="24"/>
          <w:szCs w:val="24"/>
        </w:rPr>
      </w:pPr>
      <w:proofErr w:type="gramStart"/>
      <w:r w:rsidRPr="00E32E68">
        <w:rPr>
          <w:rFonts w:ascii="Times New Roman" w:eastAsiaTheme="minorHAnsi" w:hAnsi="Times New Roman"/>
          <w:color w:val="231F20"/>
          <w:sz w:val="24"/>
          <w:szCs w:val="24"/>
          <w:lang w:eastAsia="en-US"/>
        </w:rPr>
        <w:t>315 or BIO 304.</w:t>
      </w:r>
      <w:proofErr w:type="gramEnd"/>
    </w:p>
    <w:p w:rsidR="0053084A" w:rsidRDefault="0053084A" w:rsidP="0053084A">
      <w:pPr>
        <w:rPr>
          <w:rFonts w:ascii="Times New Roman" w:hAnsi="Times New Roman"/>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 xml:space="preserve">Office Hours: </w:t>
      </w:r>
      <w:r w:rsidR="00DD3B4F">
        <w:rPr>
          <w:rFonts w:ascii="Times New Roman" w:hAnsi="Times New Roman"/>
          <w:sz w:val="24"/>
          <w:szCs w:val="24"/>
        </w:rPr>
        <w:t>B</w:t>
      </w:r>
      <w:r>
        <w:rPr>
          <w:rFonts w:ascii="Times New Roman" w:hAnsi="Times New Roman"/>
          <w:sz w:val="24"/>
          <w:szCs w:val="24"/>
        </w:rPr>
        <w:t>y appointment (I will meet with you when ever you need help</w:t>
      </w:r>
      <w:r w:rsidR="00DD3B4F">
        <w:rPr>
          <w:rFonts w:ascii="Times New Roman" w:hAnsi="Times New Roman"/>
          <w:sz w:val="24"/>
          <w:szCs w:val="24"/>
        </w:rPr>
        <w:t>)</w:t>
      </w:r>
      <w:r>
        <w:rPr>
          <w:rFonts w:ascii="Times New Roman" w:hAnsi="Times New Roman"/>
          <w:sz w:val="24"/>
          <w:szCs w:val="24"/>
        </w:rPr>
        <w:t>.  I also am available, barring an unforeseen</w:t>
      </w:r>
      <w:r w:rsidR="00E32E68">
        <w:rPr>
          <w:rFonts w:ascii="Times New Roman" w:hAnsi="Times New Roman"/>
          <w:sz w:val="24"/>
          <w:szCs w:val="24"/>
        </w:rPr>
        <w:t xml:space="preserve"> happening, after each lecture and I will respond in a timely manner to all e-mail questions.</w:t>
      </w:r>
    </w:p>
    <w:p w:rsidR="0053084A" w:rsidRDefault="0053084A" w:rsidP="0053084A">
      <w:pPr>
        <w:rPr>
          <w:rFonts w:ascii="Times New Roman" w:hAnsi="Times New Roman"/>
          <w:b/>
          <w:bCs/>
          <w:sz w:val="24"/>
          <w:szCs w:val="24"/>
        </w:rPr>
      </w:pPr>
    </w:p>
    <w:p w:rsidR="0053084A" w:rsidRDefault="0053084A" w:rsidP="0053084A">
      <w:pPr>
        <w:rPr>
          <w:rFonts w:ascii="Times New Roman" w:hAnsi="Times New Roman"/>
          <w:b/>
          <w:bCs/>
          <w:sz w:val="24"/>
          <w:szCs w:val="24"/>
        </w:rPr>
      </w:pPr>
      <w:r>
        <w:rPr>
          <w:rFonts w:ascii="Times New Roman" w:hAnsi="Times New Roman"/>
          <w:b/>
          <w:bCs/>
          <w:sz w:val="24"/>
          <w:szCs w:val="24"/>
        </w:rPr>
        <w:t>A significant amount of the lecture material will be taken from current articles in journals, newspapers, and magazines and therefore will not be in the text, consequently, class attendance is highly recommended.</w:t>
      </w:r>
      <w:r>
        <w:rPr>
          <w:rFonts w:ascii="Times New Roman" w:hAnsi="Times New Roman"/>
          <w:sz w:val="24"/>
          <w:szCs w:val="24"/>
        </w:rPr>
        <w:t xml:space="preserve"> </w:t>
      </w:r>
      <w:r>
        <w:rPr>
          <w:rFonts w:ascii="Times New Roman" w:hAnsi="Times New Roman"/>
          <w:b/>
          <w:bCs/>
          <w:sz w:val="24"/>
          <w:szCs w:val="24"/>
        </w:rPr>
        <w:t xml:space="preserve">In addition, approximately 15% of the material given in lecture will be enrichment and therefore not be in the notes or text. Examination questions derived from the enrichment discussions may not be in the notes.  </w:t>
      </w:r>
    </w:p>
    <w:p w:rsidR="0053084A" w:rsidRDefault="0053084A" w:rsidP="0053084A">
      <w:pPr>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Three examinations will be given: two in class and one final examination</w:t>
      </w:r>
      <w:r>
        <w:rPr>
          <w:rFonts w:ascii="Times New Roman" w:hAnsi="Times New Roman"/>
          <w:sz w:val="24"/>
          <w:szCs w:val="24"/>
        </w:rPr>
        <w:t xml:space="preserve">. </w:t>
      </w:r>
      <w:r>
        <w:rPr>
          <w:rFonts w:ascii="Times New Roman" w:hAnsi="Times New Roman"/>
          <w:b/>
          <w:bCs/>
          <w:sz w:val="24"/>
          <w:szCs w:val="24"/>
        </w:rPr>
        <w:t>Although each examination will only cover the lecture material for that segment of the course you are responsible for the relevant material covered in earlier lectures (that is, much of the material in later chapters depends on material in earlier chapters).</w:t>
      </w:r>
    </w:p>
    <w:p w:rsidR="0053084A" w:rsidRDefault="0053084A" w:rsidP="0053084A">
      <w:pPr>
        <w:rPr>
          <w:rFonts w:ascii="Times New Roman" w:hAnsi="Times New Roman"/>
          <w:sz w:val="28"/>
          <w:szCs w:val="28"/>
        </w:rPr>
      </w:pPr>
      <w:r>
        <w:rPr>
          <w:rFonts w:ascii="Times New Roman" w:hAnsi="Times New Roman"/>
          <w:sz w:val="24"/>
          <w:szCs w:val="24"/>
        </w:rPr>
        <w:tab/>
        <w:t>If you miss an examination, contact me (before the exam, if possible) in accordance with University Senate rules to arrange for a make</w:t>
      </w:r>
      <w:r>
        <w:rPr>
          <w:rFonts w:ascii="Times New Roman" w:hAnsi="Times New Roman"/>
          <w:sz w:val="24"/>
          <w:szCs w:val="24"/>
        </w:rPr>
        <w:noBreakHyphen/>
        <w:t>up examination. Make</w:t>
      </w:r>
      <w:r>
        <w:rPr>
          <w:rFonts w:ascii="Times New Roman" w:hAnsi="Times New Roman"/>
          <w:sz w:val="24"/>
          <w:szCs w:val="24"/>
        </w:rPr>
        <w:noBreakHyphen/>
        <w:t xml:space="preserve">up examinations will be permitted only for "excused absences". </w:t>
      </w:r>
    </w:p>
    <w:p w:rsidR="0053084A" w:rsidRDefault="0053084A" w:rsidP="0053084A">
      <w:pPr>
        <w:rPr>
          <w:rFonts w:ascii="Times New Roman" w:hAnsi="Times New Roman"/>
          <w:b/>
          <w:bCs/>
          <w:sz w:val="28"/>
          <w:szCs w:val="28"/>
        </w:rPr>
      </w:pPr>
      <w:r>
        <w:rPr>
          <w:rFonts w:ascii="Times New Roman" w:hAnsi="Times New Roman"/>
          <w:b/>
          <w:bCs/>
          <w:i/>
          <w:iCs/>
          <w:sz w:val="28"/>
          <w:szCs w:val="28"/>
        </w:rPr>
        <w:t xml:space="preserve">All makeups will be given during the </w:t>
      </w:r>
      <w:r>
        <w:rPr>
          <w:rFonts w:ascii="Times New Roman" w:hAnsi="Times New Roman"/>
          <w:b/>
          <w:bCs/>
          <w:i/>
          <w:iCs/>
          <w:color w:val="FF0000"/>
          <w:sz w:val="28"/>
          <w:szCs w:val="28"/>
        </w:rPr>
        <w:t>Thursday</w:t>
      </w:r>
      <w:r>
        <w:rPr>
          <w:rFonts w:ascii="Times New Roman" w:hAnsi="Times New Roman"/>
          <w:b/>
          <w:bCs/>
          <w:i/>
          <w:iCs/>
          <w:sz w:val="28"/>
          <w:szCs w:val="28"/>
        </w:rPr>
        <w:t xml:space="preserve"> of the final week of classes (i.e. Dead week).</w:t>
      </w:r>
      <w:r>
        <w:rPr>
          <w:rFonts w:ascii="Times New Roman" w:hAnsi="Times New Roman"/>
          <w:b/>
          <w:bCs/>
          <w:sz w:val="28"/>
          <w:szCs w:val="28"/>
        </w:rPr>
        <w:t xml:space="preserve">  You need to remind me that you are taking a make-up.</w:t>
      </w:r>
      <w:r w:rsidR="00347B1D">
        <w:rPr>
          <w:rFonts w:ascii="Times New Roman" w:hAnsi="Times New Roman"/>
          <w:b/>
          <w:bCs/>
          <w:sz w:val="28"/>
          <w:szCs w:val="28"/>
        </w:rPr>
        <w:t xml:space="preserve"> </w:t>
      </w:r>
    </w:p>
    <w:p w:rsidR="0053084A" w:rsidRDefault="0053084A" w:rsidP="0053084A">
      <w:pPr>
        <w:rPr>
          <w:rFonts w:ascii="Times New Roman" w:hAnsi="Times New Roman"/>
          <w:b/>
          <w:bCs/>
          <w:iCs/>
          <w:sz w:val="24"/>
          <w:szCs w:val="24"/>
        </w:rPr>
      </w:pPr>
      <w:r>
        <w:rPr>
          <w:rFonts w:ascii="Times New Roman" w:hAnsi="Times New Roman"/>
          <w:b/>
          <w:bCs/>
          <w:i/>
          <w:iCs/>
          <w:sz w:val="24"/>
          <w:szCs w:val="24"/>
        </w:rPr>
        <w:t>The Format for make</w:t>
      </w:r>
      <w:r>
        <w:rPr>
          <w:rFonts w:ascii="Times New Roman" w:hAnsi="Times New Roman"/>
          <w:b/>
          <w:bCs/>
          <w:i/>
          <w:iCs/>
          <w:sz w:val="24"/>
          <w:szCs w:val="24"/>
        </w:rPr>
        <w:noBreakHyphen/>
        <w:t xml:space="preserve">up examinations will be one or a combination of the following: </w:t>
      </w:r>
      <w:r>
        <w:rPr>
          <w:rFonts w:ascii="Times New Roman" w:hAnsi="Times New Roman"/>
          <w:b/>
          <w:bCs/>
          <w:i/>
          <w:iCs/>
          <w:sz w:val="24"/>
          <w:szCs w:val="24"/>
          <w:u w:val="single"/>
        </w:rPr>
        <w:t>multiple choice</w:t>
      </w:r>
      <w:proofErr w:type="gramStart"/>
      <w:r>
        <w:rPr>
          <w:rFonts w:ascii="Times New Roman" w:hAnsi="Times New Roman"/>
          <w:b/>
          <w:bCs/>
          <w:i/>
          <w:iCs/>
          <w:sz w:val="24"/>
          <w:szCs w:val="24"/>
        </w:rPr>
        <w:t xml:space="preserve">,  </w:t>
      </w:r>
      <w:r>
        <w:rPr>
          <w:rFonts w:ascii="Times New Roman" w:hAnsi="Times New Roman"/>
          <w:b/>
          <w:bCs/>
          <w:i/>
          <w:iCs/>
          <w:sz w:val="24"/>
          <w:szCs w:val="24"/>
          <w:u w:val="single"/>
        </w:rPr>
        <w:t>fill</w:t>
      </w:r>
      <w:proofErr w:type="gramEnd"/>
      <w:r>
        <w:rPr>
          <w:rFonts w:ascii="Times New Roman" w:hAnsi="Times New Roman"/>
          <w:b/>
          <w:bCs/>
          <w:i/>
          <w:iCs/>
          <w:sz w:val="24"/>
          <w:szCs w:val="24"/>
          <w:u w:val="single"/>
        </w:rPr>
        <w:t xml:space="preserve"> in the blanks,</w:t>
      </w:r>
      <w:r>
        <w:rPr>
          <w:rFonts w:ascii="Times New Roman" w:hAnsi="Times New Roman"/>
          <w:b/>
          <w:bCs/>
          <w:i/>
          <w:iCs/>
          <w:sz w:val="24"/>
          <w:szCs w:val="24"/>
        </w:rPr>
        <w:t xml:space="preserve">  </w:t>
      </w:r>
      <w:r>
        <w:rPr>
          <w:rFonts w:ascii="Times New Roman" w:hAnsi="Times New Roman"/>
          <w:b/>
          <w:bCs/>
          <w:i/>
          <w:iCs/>
          <w:sz w:val="24"/>
          <w:szCs w:val="24"/>
          <w:u w:val="single"/>
        </w:rPr>
        <w:t>matching</w:t>
      </w:r>
      <w:r>
        <w:rPr>
          <w:rFonts w:ascii="Times New Roman" w:hAnsi="Times New Roman"/>
          <w:b/>
          <w:bCs/>
          <w:i/>
          <w:iCs/>
          <w:sz w:val="24"/>
          <w:szCs w:val="24"/>
        </w:rPr>
        <w:t xml:space="preserve">, </w:t>
      </w:r>
      <w:r>
        <w:rPr>
          <w:rFonts w:ascii="Times New Roman" w:hAnsi="Times New Roman"/>
          <w:b/>
          <w:bCs/>
          <w:i/>
          <w:iCs/>
          <w:sz w:val="24"/>
          <w:szCs w:val="24"/>
          <w:u w:val="single"/>
        </w:rPr>
        <w:t>verbal</w:t>
      </w:r>
      <w:r>
        <w:rPr>
          <w:rFonts w:ascii="Times New Roman" w:hAnsi="Times New Roman"/>
          <w:b/>
          <w:bCs/>
          <w:i/>
          <w:iCs/>
          <w:sz w:val="24"/>
          <w:szCs w:val="24"/>
        </w:rPr>
        <w:t xml:space="preserve"> or  </w:t>
      </w:r>
      <w:r>
        <w:rPr>
          <w:rFonts w:ascii="Times New Roman" w:hAnsi="Times New Roman"/>
          <w:b/>
          <w:bCs/>
          <w:i/>
          <w:iCs/>
          <w:sz w:val="24"/>
          <w:szCs w:val="24"/>
          <w:u w:val="single"/>
        </w:rPr>
        <w:t>essay.</w:t>
      </w:r>
      <w:r>
        <w:rPr>
          <w:rFonts w:ascii="Times New Roman" w:hAnsi="Times New Roman"/>
          <w:b/>
          <w:bCs/>
          <w:i/>
          <w:iCs/>
          <w:sz w:val="24"/>
          <w:szCs w:val="24"/>
        </w:rPr>
        <w:t xml:space="preserve"> </w:t>
      </w:r>
    </w:p>
    <w:p w:rsidR="0053084A" w:rsidRDefault="0053084A" w:rsidP="0053084A">
      <w:pPr>
        <w:rPr>
          <w:rFonts w:ascii="Times New Roman" w:hAnsi="Times New Roman"/>
          <w:b/>
          <w:bCs/>
          <w:iCs/>
          <w:sz w:val="24"/>
          <w:szCs w:val="24"/>
        </w:rPr>
      </w:pPr>
    </w:p>
    <w:p w:rsidR="0053084A" w:rsidRDefault="0053084A" w:rsidP="0053084A">
      <w:pPr>
        <w:rPr>
          <w:rFonts w:ascii="Times New Roman" w:hAnsi="Times New Roman"/>
          <w:iCs/>
          <w:sz w:val="24"/>
          <w:szCs w:val="24"/>
        </w:rPr>
      </w:pPr>
      <w:r>
        <w:rPr>
          <w:rFonts w:ascii="Times New Roman" w:hAnsi="Times New Roman"/>
          <w:b/>
          <w:bCs/>
          <w:iCs/>
          <w:sz w:val="24"/>
          <w:szCs w:val="24"/>
        </w:rPr>
        <w:t xml:space="preserve">Makeup exams will be given on Thursday April </w:t>
      </w:r>
      <w:r w:rsidR="00260BF9">
        <w:rPr>
          <w:rFonts w:ascii="Times New Roman" w:hAnsi="Times New Roman"/>
          <w:b/>
          <w:bCs/>
          <w:iCs/>
          <w:sz w:val="24"/>
          <w:szCs w:val="24"/>
        </w:rPr>
        <w:t>26</w:t>
      </w:r>
      <w:r>
        <w:rPr>
          <w:rFonts w:ascii="Times New Roman" w:hAnsi="Times New Roman"/>
          <w:b/>
          <w:bCs/>
          <w:iCs/>
          <w:sz w:val="24"/>
          <w:szCs w:val="24"/>
        </w:rPr>
        <w:t>th</w:t>
      </w:r>
    </w:p>
    <w:p w:rsidR="0053084A" w:rsidRDefault="0053084A" w:rsidP="0053084A">
      <w:pPr>
        <w:rPr>
          <w:rFonts w:ascii="Times New Roman" w:hAnsi="Times New Roman"/>
          <w:b/>
          <w:bCs/>
          <w:sz w:val="24"/>
          <w:szCs w:val="24"/>
        </w:rPr>
      </w:pPr>
    </w:p>
    <w:p w:rsidR="0053084A" w:rsidRDefault="0053084A" w:rsidP="0053084A">
      <w:pPr>
        <w:rPr>
          <w:rFonts w:ascii="Times New Roman" w:hAnsi="Times New Roman"/>
          <w:b/>
          <w:bCs/>
          <w:sz w:val="24"/>
          <w:szCs w:val="24"/>
        </w:rPr>
      </w:pPr>
      <w:r>
        <w:rPr>
          <w:rFonts w:ascii="Times New Roman" w:hAnsi="Times New Roman"/>
          <w:b/>
          <w:bCs/>
          <w:sz w:val="24"/>
          <w:szCs w:val="24"/>
        </w:rPr>
        <w:t>The following is the schedule of examinations:</w:t>
      </w:r>
    </w:p>
    <w:p w:rsidR="00C600DF" w:rsidRDefault="0053084A" w:rsidP="0053084A">
      <w:pPr>
        <w:rPr>
          <w:rFonts w:ascii="Times New Roman" w:hAnsi="Times New Roman"/>
          <w:b/>
          <w:bCs/>
          <w:sz w:val="24"/>
          <w:szCs w:val="24"/>
        </w:rPr>
      </w:pPr>
      <w:r>
        <w:rPr>
          <w:rFonts w:ascii="Times New Roman" w:hAnsi="Times New Roman"/>
          <w:b/>
          <w:bCs/>
          <w:sz w:val="24"/>
          <w:szCs w:val="24"/>
        </w:rPr>
        <w:t xml:space="preserve">     Examination 1: </w:t>
      </w:r>
      <w:proofErr w:type="gramStart"/>
      <w:r w:rsidR="00C600DF">
        <w:rPr>
          <w:rFonts w:ascii="Times New Roman" w:hAnsi="Times New Roman"/>
          <w:b/>
          <w:bCs/>
          <w:sz w:val="24"/>
          <w:szCs w:val="24"/>
        </w:rPr>
        <w:t>Oct  10</w:t>
      </w:r>
      <w:proofErr w:type="gramEnd"/>
      <w:r>
        <w:rPr>
          <w:rFonts w:ascii="Times New Roman" w:hAnsi="Times New Roman"/>
          <w:b/>
          <w:bCs/>
          <w:sz w:val="24"/>
          <w:szCs w:val="24"/>
        </w:rPr>
        <w:t>,</w:t>
      </w:r>
      <w:r w:rsidR="00C600DF">
        <w:rPr>
          <w:rFonts w:ascii="Times New Roman" w:hAnsi="Times New Roman"/>
          <w:b/>
          <w:bCs/>
          <w:sz w:val="24"/>
          <w:szCs w:val="24"/>
        </w:rPr>
        <w:t xml:space="preserve"> BS 116</w:t>
      </w:r>
    </w:p>
    <w:p w:rsidR="0053084A" w:rsidRDefault="0053084A" w:rsidP="0053084A">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Examination 2:</w:t>
      </w:r>
      <w:r w:rsidR="00DE58F9">
        <w:rPr>
          <w:rFonts w:ascii="Times New Roman" w:hAnsi="Times New Roman"/>
          <w:b/>
          <w:bCs/>
          <w:sz w:val="24"/>
          <w:szCs w:val="24"/>
        </w:rPr>
        <w:t xml:space="preserve"> Nov.</w:t>
      </w:r>
      <w:r>
        <w:rPr>
          <w:rFonts w:ascii="Times New Roman" w:hAnsi="Times New Roman"/>
          <w:b/>
          <w:bCs/>
          <w:sz w:val="24"/>
          <w:szCs w:val="24"/>
        </w:rPr>
        <w:t xml:space="preserve"> </w:t>
      </w:r>
      <w:r w:rsidR="00C600DF">
        <w:rPr>
          <w:rFonts w:ascii="Times New Roman" w:hAnsi="Times New Roman"/>
          <w:b/>
          <w:bCs/>
          <w:sz w:val="24"/>
          <w:szCs w:val="24"/>
        </w:rPr>
        <w:t>14th BS 116</w:t>
      </w:r>
    </w:p>
    <w:p w:rsidR="00C600DF" w:rsidRDefault="00C600DF" w:rsidP="00C600DF">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Final Exam:  December 10th- Monday 8:00 a.m. Room BS 116</w:t>
      </w:r>
    </w:p>
    <w:p w:rsidR="00C600DF" w:rsidRDefault="00C600DF" w:rsidP="00C600DF">
      <w:pPr>
        <w:rPr>
          <w:rFonts w:ascii="Times New Roman" w:hAnsi="Times New Roman"/>
          <w:b/>
          <w:bCs/>
          <w:sz w:val="24"/>
          <w:szCs w:val="24"/>
        </w:rPr>
      </w:pPr>
    </w:p>
    <w:p w:rsidR="00C600DF" w:rsidRDefault="00C600DF" w:rsidP="0053084A">
      <w:pPr>
        <w:rPr>
          <w:rFonts w:ascii="Times New Roman" w:hAnsi="Times New Roman"/>
          <w:b/>
          <w:bCs/>
          <w:sz w:val="24"/>
          <w:szCs w:val="24"/>
        </w:rPr>
      </w:pPr>
    </w:p>
    <w:p w:rsidR="00347B1D" w:rsidRDefault="00347B1D" w:rsidP="0053084A">
      <w:pPr>
        <w:rPr>
          <w:rFonts w:ascii="Times New Roman" w:hAnsi="Times New Roman"/>
          <w:b/>
          <w:bCs/>
          <w:sz w:val="24"/>
          <w:szCs w:val="24"/>
        </w:rPr>
      </w:pPr>
    </w:p>
    <w:p w:rsidR="004435B3" w:rsidRDefault="0053084A" w:rsidP="0053084A">
      <w:pPr>
        <w:rPr>
          <w:rFonts w:ascii="Times New Roman" w:hAnsi="Times New Roman"/>
          <w:sz w:val="24"/>
          <w:szCs w:val="24"/>
        </w:rPr>
      </w:pPr>
      <w:r>
        <w:rPr>
          <w:rFonts w:ascii="Times New Roman" w:hAnsi="Times New Roman"/>
          <w:sz w:val="24"/>
          <w:szCs w:val="24"/>
        </w:rPr>
        <w:t xml:space="preserve">Each exam is worth 33% of your final grade; the class </w:t>
      </w:r>
      <w:r w:rsidR="004C2D95">
        <w:rPr>
          <w:rFonts w:ascii="Times New Roman" w:hAnsi="Times New Roman"/>
          <w:sz w:val="24"/>
          <w:szCs w:val="24"/>
        </w:rPr>
        <w:t>average</w:t>
      </w:r>
      <w:r>
        <w:rPr>
          <w:rFonts w:ascii="Times New Roman" w:hAnsi="Times New Roman"/>
          <w:sz w:val="24"/>
          <w:szCs w:val="24"/>
        </w:rPr>
        <w:t xml:space="preserve"> for each exam will be adjusted </w:t>
      </w:r>
      <w:r>
        <w:rPr>
          <w:rFonts w:ascii="Times New Roman" w:hAnsi="Times New Roman"/>
          <w:sz w:val="24"/>
          <w:szCs w:val="24"/>
          <w:u w:val="single"/>
        </w:rPr>
        <w:t>upward</w:t>
      </w:r>
      <w:r>
        <w:rPr>
          <w:rFonts w:ascii="Times New Roman" w:hAnsi="Times New Roman"/>
          <w:sz w:val="24"/>
          <w:szCs w:val="24"/>
        </w:rPr>
        <w:t xml:space="preserve"> to 74%.  A students final course grade (i.e., average of three test scores adjusted to a curve) of</w:t>
      </w:r>
      <w:r w:rsidR="004C2D95">
        <w:rPr>
          <w:rFonts w:ascii="Times New Roman" w:hAnsi="Times New Roman"/>
          <w:sz w:val="24"/>
          <w:szCs w:val="24"/>
        </w:rPr>
        <w:t xml:space="preserve"> no more than</w:t>
      </w:r>
      <w:r>
        <w:rPr>
          <w:rFonts w:ascii="Times New Roman" w:hAnsi="Times New Roman"/>
          <w:sz w:val="24"/>
          <w:szCs w:val="24"/>
        </w:rPr>
        <w:t xml:space="preserve"> 100</w:t>
      </w:r>
      <w:r>
        <w:rPr>
          <w:rFonts w:ascii="Times New Roman" w:hAnsi="Times New Roman"/>
          <w:sz w:val="24"/>
          <w:szCs w:val="24"/>
        </w:rPr>
        <w:noBreakHyphen/>
        <w:t>90 = A; 89</w:t>
      </w:r>
      <w:r>
        <w:rPr>
          <w:rFonts w:ascii="Times New Roman" w:hAnsi="Times New Roman"/>
          <w:sz w:val="24"/>
          <w:szCs w:val="24"/>
        </w:rPr>
        <w:noBreakHyphen/>
        <w:t>80 = B; 79</w:t>
      </w:r>
      <w:r>
        <w:rPr>
          <w:rFonts w:ascii="Times New Roman" w:hAnsi="Times New Roman"/>
          <w:sz w:val="24"/>
          <w:szCs w:val="24"/>
        </w:rPr>
        <w:noBreakHyphen/>
        <w:t>70 = C; 69</w:t>
      </w:r>
      <w:r>
        <w:rPr>
          <w:rFonts w:ascii="Times New Roman" w:hAnsi="Times New Roman"/>
          <w:sz w:val="24"/>
          <w:szCs w:val="24"/>
        </w:rPr>
        <w:noBreakHyphen/>
        <w:t xml:space="preserve">60 = D; &lt;60 = E. </w:t>
      </w:r>
    </w:p>
    <w:p w:rsidR="004435B3" w:rsidRDefault="004435B3" w:rsidP="0053084A">
      <w:pPr>
        <w:rPr>
          <w:rFonts w:ascii="Times New Roman" w:hAnsi="Times New Roman"/>
          <w:sz w:val="24"/>
          <w:szCs w:val="24"/>
        </w:rPr>
      </w:pPr>
    </w:p>
    <w:p w:rsidR="00B81101" w:rsidRDefault="0053084A" w:rsidP="0053084A">
      <w:pPr>
        <w:rPr>
          <w:rFonts w:ascii="Times New Roman" w:hAnsi="Times New Roman"/>
          <w:sz w:val="24"/>
          <w:szCs w:val="24"/>
        </w:rPr>
      </w:pPr>
      <w:r>
        <w:rPr>
          <w:rFonts w:ascii="Times New Roman" w:hAnsi="Times New Roman"/>
          <w:sz w:val="24"/>
          <w:szCs w:val="24"/>
        </w:rPr>
        <w:t>Individuals that miss an examination will be given a zero unless they have an official excuse.  Individuals who will miss an examination because of an official school function (members of the band, debate team, and religious holiday) should contact the instructor immediately before the examination date in order to schedule a make</w:t>
      </w:r>
      <w:r>
        <w:rPr>
          <w:rFonts w:ascii="Times New Roman" w:hAnsi="Times New Roman"/>
          <w:sz w:val="24"/>
          <w:szCs w:val="24"/>
        </w:rPr>
        <w:noBreakHyphen/>
        <w:t>up.  Those missing an examination because of illness should contact the instructor immediately after the examination date or as soon as possible to schedule a make</w:t>
      </w:r>
      <w:r>
        <w:rPr>
          <w:rFonts w:ascii="Times New Roman" w:hAnsi="Times New Roman"/>
          <w:sz w:val="24"/>
          <w:szCs w:val="24"/>
        </w:rPr>
        <w:noBreakHyphen/>
      </w:r>
      <w:proofErr w:type="gramStart"/>
      <w:r>
        <w:rPr>
          <w:rFonts w:ascii="Times New Roman" w:hAnsi="Times New Roman"/>
          <w:sz w:val="24"/>
          <w:szCs w:val="24"/>
        </w:rPr>
        <w:t>up</w:t>
      </w:r>
      <w:r w:rsidR="00260BF9">
        <w:rPr>
          <w:rFonts w:ascii="Times New Roman" w:hAnsi="Times New Roman"/>
          <w:sz w:val="24"/>
          <w:szCs w:val="24"/>
        </w:rPr>
        <w:t xml:space="preserve">  </w:t>
      </w:r>
      <w:r>
        <w:rPr>
          <w:rFonts w:ascii="Times New Roman" w:hAnsi="Times New Roman"/>
          <w:sz w:val="24"/>
          <w:szCs w:val="24"/>
        </w:rPr>
        <w:t>examination</w:t>
      </w:r>
      <w:proofErr w:type="gramEnd"/>
      <w:r>
        <w:rPr>
          <w:rFonts w:ascii="Times New Roman" w:hAnsi="Times New Roman"/>
          <w:sz w:val="24"/>
          <w:szCs w:val="24"/>
        </w:rPr>
        <w:t>.</w:t>
      </w:r>
      <w:r w:rsidR="00B81101">
        <w:rPr>
          <w:rFonts w:ascii="Times New Roman" w:hAnsi="Times New Roman"/>
          <w:sz w:val="24"/>
          <w:szCs w:val="24"/>
        </w:rPr>
        <w:t xml:space="preserve"> </w:t>
      </w:r>
    </w:p>
    <w:p w:rsidR="0053084A" w:rsidRDefault="0053084A" w:rsidP="0053084A">
      <w:pPr>
        <w:rPr>
          <w:rFonts w:ascii="Times New Roman" w:hAnsi="Times New Roman"/>
          <w:sz w:val="24"/>
          <w:szCs w:val="24"/>
        </w:rPr>
      </w:pPr>
    </w:p>
    <w:p w:rsidR="00B81101" w:rsidRDefault="00B81101" w:rsidP="0053084A">
      <w:pPr>
        <w:rPr>
          <w:rFonts w:ascii="Times New Roman" w:hAnsi="Times New Roman"/>
          <w:sz w:val="24"/>
          <w:szCs w:val="24"/>
        </w:rPr>
      </w:pPr>
    </w:p>
    <w:p w:rsidR="0053084A" w:rsidRDefault="0053084A" w:rsidP="0053084A">
      <w:pPr>
        <w:rPr>
          <w:rFonts w:ascii="Times New Roman" w:hAnsi="Times New Roman"/>
          <w:color w:val="FF0000"/>
          <w:sz w:val="24"/>
          <w:szCs w:val="24"/>
        </w:rPr>
      </w:pPr>
      <w:r>
        <w:rPr>
          <w:rFonts w:ascii="Times New Roman" w:hAnsi="Times New Roman"/>
          <w:b/>
          <w:bCs/>
          <w:color w:val="FF0000"/>
          <w:sz w:val="24"/>
          <w:szCs w:val="24"/>
          <w:u w:val="single"/>
        </w:rPr>
        <w:t xml:space="preserve">Lecture Schedule </w:t>
      </w:r>
      <w:r w:rsidRPr="00F24937">
        <w:rPr>
          <w:rFonts w:ascii="Times New Roman" w:hAnsi="Times New Roman"/>
          <w:b/>
          <w:bCs/>
          <w:color w:val="FF0000"/>
          <w:sz w:val="24"/>
          <w:szCs w:val="24"/>
          <w:u w:val="single"/>
        </w:rPr>
        <w:t>#</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432" w:hanging="5760"/>
        <w:rPr>
          <w:rFonts w:ascii="Times New Roman" w:hAnsi="Times New Roman"/>
          <w:sz w:val="24"/>
          <w:szCs w:val="24"/>
          <w:u w:val="single"/>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432" w:hanging="5760"/>
        <w:rPr>
          <w:rFonts w:ascii="Times New Roman" w:hAnsi="Times New Roman"/>
          <w:sz w:val="24"/>
          <w:szCs w:val="24"/>
        </w:rPr>
      </w:pPr>
      <w:r>
        <w:rPr>
          <w:rFonts w:ascii="Times New Roman" w:hAnsi="Times New Roman"/>
          <w:sz w:val="24"/>
          <w:szCs w:val="24"/>
          <w:u w:val="single"/>
        </w:rPr>
        <w:t>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Reading</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Scope and History of Microbiology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Fundamentals of Chemistry*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Microscopy and Staining**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Characteristics of Prokaryotic and Eukaryotic Cells</w:t>
      </w:r>
      <w:r>
        <w:rPr>
          <w:rFonts w:ascii="Times New Roman" w:hAnsi="Times New Roman"/>
          <w:sz w:val="24"/>
          <w:szCs w:val="24"/>
        </w:rPr>
        <w:tab/>
      </w:r>
      <w:r>
        <w:rPr>
          <w:rFonts w:ascii="Times New Roman" w:hAnsi="Times New Roman"/>
          <w:sz w:val="24"/>
          <w:szCs w:val="24"/>
        </w:rPr>
        <w:tab/>
        <w:t>Chapter 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Essential Concepts of Metabolism****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5</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Growth and Culturing of Bacteria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6</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Microbial Genetics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7</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Recombinant DNA and Genetic Engineering</w:t>
      </w:r>
      <w:r>
        <w:rPr>
          <w:rFonts w:ascii="Times New Roman" w:hAnsi="Times New Roman"/>
          <w:sz w:val="24"/>
          <w:szCs w:val="24"/>
        </w:rPr>
        <w:tab/>
      </w:r>
      <w:r>
        <w:rPr>
          <w:rFonts w:ascii="Times New Roman" w:hAnsi="Times New Roman"/>
          <w:sz w:val="24"/>
          <w:szCs w:val="24"/>
        </w:rPr>
        <w:tab/>
        <w:t xml:space="preserve">            Chapter 8</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An Introduction to Taxonomy: The Bacteria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9</w:t>
      </w:r>
    </w:p>
    <w:p w:rsidR="006F0921"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Viruses</w:t>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t>Chapter 10</w:t>
      </w:r>
    </w:p>
    <w:p w:rsidR="006F0921" w:rsidRDefault="006F0921" w:rsidP="006F09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Sterilization and Disinfection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Chapter 12</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Antimicrobial Therapy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Host-Microbe Relationships and disease Processes</w:t>
      </w:r>
      <w:r>
        <w:rPr>
          <w:rFonts w:ascii="Times New Roman" w:hAnsi="Times New Roman"/>
          <w:sz w:val="24"/>
          <w:szCs w:val="24"/>
        </w:rPr>
        <w:tab/>
      </w:r>
      <w:r>
        <w:rPr>
          <w:rFonts w:ascii="Times New Roman" w:hAnsi="Times New Roman"/>
          <w:sz w:val="24"/>
          <w:szCs w:val="24"/>
        </w:rPr>
        <w:tab/>
        <w:t>Chapter 14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Epidemiology and Nosocomial Infections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15</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Nonspecific Host Defenses and Host Systems</w:t>
      </w:r>
      <w:r>
        <w:rPr>
          <w:rFonts w:ascii="Times New Roman" w:hAnsi="Times New Roman"/>
          <w:sz w:val="24"/>
          <w:szCs w:val="24"/>
        </w:rPr>
        <w:tab/>
      </w:r>
      <w:r>
        <w:rPr>
          <w:rFonts w:ascii="Times New Roman" w:hAnsi="Times New Roman"/>
          <w:sz w:val="24"/>
          <w:szCs w:val="24"/>
        </w:rPr>
        <w:tab/>
        <w:t>Chapter 16</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Immunology I: Basic Principles and Specific Immunity</w:t>
      </w:r>
      <w:r>
        <w:rPr>
          <w:rFonts w:ascii="Times New Roman" w:hAnsi="Times New Roman"/>
          <w:sz w:val="24"/>
          <w:szCs w:val="24"/>
        </w:rPr>
        <w:tab/>
        <w:t>Chapter 17</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Immunization</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Immunology II: Immunological Disorders and Tests</w:t>
      </w:r>
      <w:r>
        <w:rPr>
          <w:rFonts w:ascii="Times New Roman" w:hAnsi="Times New Roman"/>
          <w:sz w:val="24"/>
          <w:szCs w:val="24"/>
        </w:rPr>
        <w:tab/>
        <w:t xml:space="preserve">            Chapter 18</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Skin and Eyes; Wound bites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19</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Urogenital and Sexually Transmitted Diseases</w:t>
      </w:r>
      <w:r>
        <w:rPr>
          <w:rFonts w:ascii="Times New Roman" w:hAnsi="Times New Roman"/>
          <w:sz w:val="24"/>
          <w:szCs w:val="24"/>
        </w:rPr>
        <w:tab/>
      </w:r>
      <w:r>
        <w:rPr>
          <w:rFonts w:ascii="Times New Roman" w:hAnsi="Times New Roman"/>
          <w:sz w:val="24"/>
          <w:szCs w:val="24"/>
        </w:rPr>
        <w:tab/>
        <w:t>Chapter 20</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Respiratory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21</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lastRenderedPageBreak/>
        <w:t>Oral and Gastrointestinal Diseases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22</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Cardiovascular, Lymphatic, and Systemic Diseases</w:t>
      </w:r>
      <w:r>
        <w:rPr>
          <w:rFonts w:ascii="Times New Roman" w:hAnsi="Times New Roman"/>
          <w:sz w:val="24"/>
          <w:szCs w:val="24"/>
        </w:rPr>
        <w:tab/>
      </w:r>
      <w:r>
        <w:rPr>
          <w:rFonts w:ascii="Times New Roman" w:hAnsi="Times New Roman"/>
          <w:sz w:val="24"/>
          <w:szCs w:val="24"/>
        </w:rPr>
        <w:tab/>
        <w:t>Chapter 23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Nervous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Environmental Microbiology</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25</w:t>
      </w:r>
    </w:p>
    <w:p w:rsidR="00B81101" w:rsidRDefault="00B81101"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jc w:val="both"/>
        <w:rPr>
          <w:rFonts w:ascii="Times New Roman" w:hAnsi="Times New Roman"/>
          <w:b/>
          <w:color w:val="FF0000"/>
          <w:sz w:val="24"/>
          <w:szCs w:val="24"/>
        </w:rPr>
      </w:pPr>
    </w:p>
    <w:p w:rsidR="00B81101"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r>
        <w:rPr>
          <w:rFonts w:ascii="Times New Roman" w:hAnsi="Times New Roman"/>
          <w:b/>
          <w:color w:val="FF0000"/>
          <w:sz w:val="24"/>
          <w:szCs w:val="24"/>
        </w:rPr>
        <w:t>#</w:t>
      </w:r>
      <w:r>
        <w:rPr>
          <w:rFonts w:ascii="Times New Roman" w:hAnsi="Times New Roman"/>
          <w:color w:val="FF0000"/>
          <w:sz w:val="24"/>
          <w:szCs w:val="24"/>
        </w:rPr>
        <w:t>-</w:t>
      </w:r>
      <w:r>
        <w:rPr>
          <w:rFonts w:ascii="Times New Roman" w:hAnsi="Times New Roman"/>
          <w:sz w:val="24"/>
          <w:szCs w:val="24"/>
        </w:rPr>
        <w:t xml:space="preserve"> I cannot give accurate dates for each lecture topic because </w:t>
      </w:r>
      <w:r w:rsidR="00B81101">
        <w:rPr>
          <w:rFonts w:ascii="Times New Roman" w:hAnsi="Times New Roman"/>
          <w:sz w:val="24"/>
          <w:szCs w:val="24"/>
        </w:rPr>
        <w:t xml:space="preserve">I cannot assess how much news </w:t>
      </w:r>
    </w:p>
    <w:p w:rsidR="00B81101"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will</w:t>
      </w:r>
      <w:proofErr w:type="gramEnd"/>
      <w:r w:rsidR="00B81101">
        <w:rPr>
          <w:rFonts w:ascii="Times New Roman" w:hAnsi="Times New Roman"/>
          <w:sz w:val="24"/>
          <w:szCs w:val="24"/>
        </w:rPr>
        <w:t xml:space="preserve"> </w:t>
      </w:r>
      <w:r>
        <w:rPr>
          <w:rFonts w:ascii="Times New Roman" w:hAnsi="Times New Roman"/>
          <w:sz w:val="24"/>
          <w:szCs w:val="24"/>
        </w:rPr>
        <w:t>be covered per period. I typically get the articles 1 or a few days before lecture and if there</w:t>
      </w:r>
    </w:p>
    <w:p w:rsidR="00253FCA"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is</w:t>
      </w:r>
      <w:proofErr w:type="gramEnd"/>
      <w:r>
        <w:rPr>
          <w:rFonts w:ascii="Times New Roman" w:hAnsi="Times New Roman"/>
          <w:sz w:val="24"/>
          <w:szCs w:val="24"/>
        </w:rPr>
        <w:t xml:space="preserve"> a lot of interesting material it will require more lecture time.  The above represents the order</w:t>
      </w:r>
      <w:r w:rsidR="00253FCA">
        <w:rPr>
          <w:rFonts w:ascii="Times New Roman" w:hAnsi="Times New Roman"/>
          <w:sz w:val="24"/>
          <w:szCs w:val="24"/>
        </w:rPr>
        <w:t xml:space="preserve"> </w:t>
      </w:r>
    </w:p>
    <w:p w:rsidR="0053084A" w:rsidRDefault="00253FC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which </w:t>
      </w:r>
      <w:r w:rsidR="0053084A">
        <w:rPr>
          <w:rFonts w:ascii="Times New Roman" w:hAnsi="Times New Roman"/>
          <w:sz w:val="24"/>
          <w:szCs w:val="24"/>
        </w:rPr>
        <w:t xml:space="preserve"> I </w:t>
      </w:r>
      <w:r>
        <w:rPr>
          <w:rFonts w:ascii="Times New Roman" w:hAnsi="Times New Roman"/>
          <w:sz w:val="24"/>
          <w:szCs w:val="24"/>
        </w:rPr>
        <w:t>will present</w:t>
      </w:r>
      <w:r w:rsidR="00B81101">
        <w:rPr>
          <w:rFonts w:ascii="Times New Roman" w:hAnsi="Times New Roman"/>
          <w:sz w:val="24"/>
          <w:szCs w:val="24"/>
        </w:rPr>
        <w:t xml:space="preserve"> </w:t>
      </w:r>
      <w:r w:rsidR="0053084A">
        <w:rPr>
          <w:rFonts w:ascii="Times New Roman" w:hAnsi="Times New Roman"/>
          <w:sz w:val="24"/>
          <w:szCs w:val="24"/>
        </w:rPr>
        <w:t xml:space="preserve">lecture material. </w:t>
      </w:r>
    </w:p>
    <w:p w:rsidR="0053084A"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3780"/>
          <w:tab w:val="left" w:pos="5040"/>
          <w:tab w:val="left" w:pos="6480"/>
          <w:tab w:val="left" w:pos="7200"/>
          <w:tab w:val="left" w:pos="7920"/>
          <w:tab w:val="left" w:pos="8640"/>
        </w:tabs>
        <w:spacing w:line="360" w:lineRule="atLeast"/>
        <w:ind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Part</w:t>
      </w:r>
      <w:proofErr w:type="gramEnd"/>
      <w:r>
        <w:rPr>
          <w:rFonts w:ascii="Times New Roman" w:hAnsi="Times New Roman"/>
          <w:sz w:val="24"/>
          <w:szCs w:val="24"/>
        </w:rPr>
        <w:t xml:space="preserve"> of  this chapter will not be covered in lecture as it is material that you should have covered prior to  this course. I will not test you on the specifics of the chapter but I expect that you know the material as relates to the part of the chapter that is covered in this course.  </w:t>
      </w:r>
    </w:p>
    <w:p w:rsidR="0053084A" w:rsidRDefault="0053084A" w:rsidP="0053084A">
      <w:pPr>
        <w:tabs>
          <w:tab w:val="left" w:pos="-1440"/>
          <w:tab w:val="left" w:pos="-720"/>
          <w:tab w:val="left" w:pos="0"/>
          <w:tab w:val="left" w:pos="720"/>
          <w:tab w:val="left" w:pos="1440"/>
          <w:tab w:val="left" w:pos="2160"/>
          <w:tab w:val="left" w:pos="2880"/>
          <w:tab w:val="left" w:pos="3600"/>
          <w:tab w:val="left" w:pos="3780"/>
          <w:tab w:val="left" w:pos="5040"/>
          <w:tab w:val="left" w:pos="6480"/>
          <w:tab w:val="left" w:pos="7200"/>
          <w:tab w:val="left" w:pos="7920"/>
          <w:tab w:val="left" w:pos="8640"/>
        </w:tabs>
        <w:spacing w:line="360" w:lineRule="atLeast"/>
        <w:ind w:hanging="144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 xml:space="preserve">** Most of this chapter will be presented in the laboratory BIO209-I will only present material </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roofErr w:type="gramStart"/>
      <w:r>
        <w:rPr>
          <w:rFonts w:ascii="Times New Roman" w:hAnsi="Times New Roman"/>
          <w:sz w:val="24"/>
          <w:szCs w:val="24"/>
        </w:rPr>
        <w:t>essential</w:t>
      </w:r>
      <w:proofErr w:type="gramEnd"/>
      <w:r>
        <w:rPr>
          <w:rFonts w:ascii="Times New Roman" w:hAnsi="Times New Roman"/>
          <w:sz w:val="24"/>
          <w:szCs w:val="24"/>
        </w:rPr>
        <w:t xml:space="preserve"> to a very basic understanding of how we identify bacteria.</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 If time permits (it typically does not permit).</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934D17" w:rsidRDefault="0053084A" w:rsidP="0053084A">
      <w:r>
        <w:rPr>
          <w:rFonts w:ascii="Times New Roman" w:hAnsi="Times New Roman"/>
          <w:sz w:val="24"/>
          <w:szCs w:val="24"/>
        </w:rPr>
        <w:tab/>
      </w:r>
      <w:r>
        <w:rPr>
          <w:rFonts w:ascii="Times New Roman" w:hAnsi="Times New Roman"/>
          <w:sz w:val="24"/>
          <w:szCs w:val="24"/>
        </w:rPr>
        <w:tab/>
        <w:t>**** Most of this material will be covered in other courses and so I will try not to repeat. I will only include material unique to prokaryotic organisms. You will, however, be expected to review material</w:t>
      </w:r>
      <w:r w:rsidR="00253FCA">
        <w:rPr>
          <w:rFonts w:ascii="Times New Roman" w:hAnsi="Times New Roman"/>
          <w:sz w:val="24"/>
          <w:szCs w:val="24"/>
        </w:rPr>
        <w:t xml:space="preserve"> referred to in this course and covered in pre-requisite courses.</w:t>
      </w:r>
    </w:p>
    <w:sectPr w:rsidR="00934D17" w:rsidSect="0093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084A"/>
    <w:rsid w:val="00014FDB"/>
    <w:rsid w:val="0011028D"/>
    <w:rsid w:val="00114629"/>
    <w:rsid w:val="001D6BD6"/>
    <w:rsid w:val="00253FCA"/>
    <w:rsid w:val="00260BF9"/>
    <w:rsid w:val="002C0DA2"/>
    <w:rsid w:val="00313B35"/>
    <w:rsid w:val="00346738"/>
    <w:rsid w:val="00347B1D"/>
    <w:rsid w:val="004435B3"/>
    <w:rsid w:val="004C2D95"/>
    <w:rsid w:val="0053084A"/>
    <w:rsid w:val="005B37CE"/>
    <w:rsid w:val="005D3F60"/>
    <w:rsid w:val="006F0921"/>
    <w:rsid w:val="00722E1B"/>
    <w:rsid w:val="009021EE"/>
    <w:rsid w:val="009220C9"/>
    <w:rsid w:val="00934D17"/>
    <w:rsid w:val="00A679A8"/>
    <w:rsid w:val="00A73907"/>
    <w:rsid w:val="00A80E7E"/>
    <w:rsid w:val="00AB4E23"/>
    <w:rsid w:val="00AE0198"/>
    <w:rsid w:val="00B81101"/>
    <w:rsid w:val="00C31C1B"/>
    <w:rsid w:val="00C600DF"/>
    <w:rsid w:val="00C70897"/>
    <w:rsid w:val="00CC2077"/>
    <w:rsid w:val="00D95CB7"/>
    <w:rsid w:val="00DD3B4F"/>
    <w:rsid w:val="00DE58F9"/>
    <w:rsid w:val="00E32E68"/>
    <w:rsid w:val="00F2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4A"/>
    <w:pPr>
      <w:widowControl w:val="0"/>
      <w:autoSpaceDE w:val="0"/>
      <w:autoSpaceDN w:val="0"/>
      <w:adjustRightInd w:val="0"/>
      <w:spacing w:after="0" w:line="240" w:lineRule="auto"/>
    </w:pPr>
    <w:rPr>
      <w:rFonts w:ascii="Univers" w:eastAsia="SimSun" w:hAnsi="Univer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0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o.as.uky.edu/shellys/bio-3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42601B34</Template>
  <TotalTime>22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Steiner, Sheldon</cp:lastModifiedBy>
  <cp:revision>7</cp:revision>
  <dcterms:created xsi:type="dcterms:W3CDTF">2012-01-13T04:36:00Z</dcterms:created>
  <dcterms:modified xsi:type="dcterms:W3CDTF">2012-09-10T16:54:00Z</dcterms:modified>
</cp:coreProperties>
</file>