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2ADF" w14:textId="6726F39A" w:rsidR="004F10ED" w:rsidRDefault="004F10ED">
      <w:pPr>
        <w:pStyle w:val="YourName"/>
      </w:pPr>
      <w:r>
        <w:t>Curriculum Vitae</w:t>
      </w:r>
    </w:p>
    <w:sdt>
      <w:sdtPr>
        <w:alias w:val="Enter your name:"/>
        <w:tag w:val="Enter your name:"/>
        <w:id w:val="4805016"/>
        <w:placeholder>
          <w:docPart w:val="9E4E94A64CFD421496B87B16A3091C3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42F70092" w14:textId="3635B5DA" w:rsidR="00351293" w:rsidRDefault="00EF629C">
          <w:pPr>
            <w:pStyle w:val="YourName"/>
          </w:pPr>
          <w:r>
            <w:t>Thomas Jorgensen</w:t>
          </w:r>
        </w:p>
      </w:sdtContent>
    </w:sdt>
    <w:p w14:paraId="18DDA8AC" w14:textId="26D3D4A1" w:rsidR="00351293" w:rsidRDefault="002A0250">
      <w:pPr>
        <w:pStyle w:val="ContactInformation"/>
      </w:pPr>
      <w:r>
        <w:t xml:space="preserve">2540 Research Park Dr, Lexington, KY, 40511 | </w:t>
      </w:r>
      <w:r w:rsidR="00EF629C">
        <w:t>thomas.jorgensen@uky.edu</w:t>
      </w:r>
    </w:p>
    <w:p w14:paraId="3E36030E" w14:textId="761E3082" w:rsidR="00351293" w:rsidRDefault="00000000" w:rsidP="00EF629C">
      <w:pPr>
        <w:pStyle w:val="SectionHeading"/>
      </w:pPr>
      <w:sdt>
        <w:sdtPr>
          <w:alias w:val="Education:"/>
          <w:tag w:val="Education:"/>
          <w:id w:val="-1894805864"/>
          <w:placeholder>
            <w:docPart w:val="460B5BFCBAB84CCEA509CABAC5AD1698"/>
          </w:placeholder>
          <w:temporary/>
          <w:showingPlcHdr/>
          <w15:appearance w15:val="hidden"/>
        </w:sdtPr>
        <w:sdtContent>
          <w:r w:rsidR="00F67425">
            <w:t>EDUCATION</w:t>
          </w:r>
        </w:sdtContent>
      </w:sdt>
    </w:p>
    <w:p w14:paraId="66A4930C" w14:textId="77777777" w:rsidR="00457167" w:rsidRDefault="00457167" w:rsidP="00457167">
      <w:pPr>
        <w:pStyle w:val="Location"/>
      </w:pPr>
      <w:r>
        <w:t xml:space="preserve">University of Kentucky </w:t>
      </w:r>
    </w:p>
    <w:p w14:paraId="52AA30F0" w14:textId="4669F70F" w:rsidR="00457167" w:rsidRDefault="00457167" w:rsidP="00563AD0">
      <w:pPr>
        <w:pStyle w:val="JobTitle"/>
      </w:pPr>
      <w:r>
        <w:t xml:space="preserve">Doctoral Candidate for Doctorate Degree in Philosophy </w:t>
      </w:r>
      <w:r w:rsidR="00F76734">
        <w:t>of</w:t>
      </w:r>
      <w:r>
        <w:t xml:space="preserve"> Chemistry</w:t>
      </w:r>
      <w:r>
        <w:tab/>
      </w:r>
      <w:r w:rsidR="00563AD0">
        <w:t>Aug 2019 – Present</w:t>
      </w:r>
    </w:p>
    <w:p w14:paraId="1A57DEC4" w14:textId="08CAC29D" w:rsidR="00457167" w:rsidRDefault="00457167" w:rsidP="00457167">
      <w:pPr>
        <w:pStyle w:val="NormalBodyText"/>
      </w:pPr>
      <w:r>
        <w:t>Areas of Concentration: Environmental; Analytical Chemistry</w:t>
      </w:r>
      <w:r w:rsidR="00563AD0">
        <w:tab/>
      </w:r>
      <w:r w:rsidR="00563AD0" w:rsidRPr="00563AD0">
        <w:rPr>
          <w:b/>
          <w:bCs/>
        </w:rPr>
        <w:t>In</w:t>
      </w:r>
      <w:r w:rsidR="00563AD0">
        <w:rPr>
          <w:b/>
          <w:bCs/>
        </w:rPr>
        <w:t>-</w:t>
      </w:r>
      <w:r w:rsidR="00563AD0" w:rsidRPr="00563AD0">
        <w:rPr>
          <w:b/>
          <w:bCs/>
        </w:rPr>
        <w:t>Progress</w:t>
      </w:r>
    </w:p>
    <w:p w14:paraId="3809C651" w14:textId="7260CCEF" w:rsidR="00457167" w:rsidRDefault="00457167" w:rsidP="00457167">
      <w:pPr>
        <w:pStyle w:val="NormalBodyText"/>
      </w:pPr>
      <w:r>
        <w:t xml:space="preserve">Thesis: </w:t>
      </w:r>
      <w:r w:rsidR="00D50A0B">
        <w:t xml:space="preserve">Solvent Degradation Effects on Amine Scrubbing in Post-Combustion Carbon Capture </w:t>
      </w:r>
      <w:r>
        <w:t xml:space="preserve"> </w:t>
      </w:r>
    </w:p>
    <w:p w14:paraId="3CAB33E9" w14:textId="77777777" w:rsidR="00457167" w:rsidRDefault="00457167" w:rsidP="00457167">
      <w:pPr>
        <w:pStyle w:val="NormalBodyText"/>
      </w:pPr>
    </w:p>
    <w:p w14:paraId="39201504" w14:textId="455D065C" w:rsidR="00351293" w:rsidRDefault="00EF629C">
      <w:pPr>
        <w:pStyle w:val="Location"/>
      </w:pPr>
      <w:r>
        <w:t xml:space="preserve">Indiana University </w:t>
      </w:r>
    </w:p>
    <w:p w14:paraId="1ED307A2" w14:textId="118F939C" w:rsidR="00351293" w:rsidRDefault="00EF629C">
      <w:pPr>
        <w:pStyle w:val="JobTitle"/>
      </w:pPr>
      <w:r>
        <w:t>Bachelor of Science in Chemistry</w:t>
      </w:r>
      <w:r w:rsidR="00115D44">
        <w:tab/>
      </w:r>
      <w:r w:rsidR="00F04663">
        <w:t xml:space="preserve">May </w:t>
      </w:r>
      <w:r>
        <w:t>2016</w:t>
      </w:r>
    </w:p>
    <w:p w14:paraId="20D888C7" w14:textId="78CC4F65" w:rsidR="00351293" w:rsidRDefault="00EF629C">
      <w:pPr>
        <w:pStyle w:val="NormalBodyText"/>
      </w:pPr>
      <w:r>
        <w:t>Areas of Concentration: Environmental</w:t>
      </w:r>
      <w:r w:rsidR="00B04544">
        <w:t>,</w:t>
      </w:r>
      <w:r>
        <w:t xml:space="preserve"> Analytical Chemistry</w:t>
      </w:r>
    </w:p>
    <w:p w14:paraId="2E03F33D" w14:textId="1DB42C35" w:rsidR="00351293" w:rsidRDefault="00EF629C">
      <w:pPr>
        <w:pStyle w:val="NormalBodyText"/>
      </w:pPr>
      <w:r>
        <w:t xml:space="preserve">Minor: Mathematics, Environmental Chemistry </w:t>
      </w:r>
    </w:p>
    <w:p w14:paraId="093FFC8C" w14:textId="77777777" w:rsidR="00D37B98" w:rsidRDefault="00650AE6" w:rsidP="00CF5401">
      <w:pPr>
        <w:pStyle w:val="NormalBodyText"/>
      </w:pPr>
      <w:r>
        <w:t>Research Projects</w:t>
      </w:r>
      <w:r w:rsidR="00EF629C">
        <w:t>:</w:t>
      </w:r>
      <w:r>
        <w:t xml:space="preserve"> </w:t>
      </w:r>
    </w:p>
    <w:p w14:paraId="689746CC" w14:textId="360BECCA" w:rsidR="00351293" w:rsidRDefault="00CF5401" w:rsidP="00D37B98">
      <w:pPr>
        <w:pStyle w:val="NormalBodyText"/>
        <w:numPr>
          <w:ilvl w:val="0"/>
          <w:numId w:val="11"/>
        </w:numPr>
      </w:pPr>
      <w:r>
        <w:t>C</w:t>
      </w:r>
      <w:r w:rsidR="00D37B98">
        <w:t>r</w:t>
      </w:r>
      <w:r>
        <w:t>-</w:t>
      </w:r>
      <w:r w:rsidR="00D50A0B">
        <w:t>VI</w:t>
      </w:r>
      <w:r>
        <w:t xml:space="preserve"> Concentrations in Drinking Water Samples Coming </w:t>
      </w:r>
      <w:r w:rsidR="00D37B98">
        <w:t>from</w:t>
      </w:r>
      <w:r>
        <w:t xml:space="preserve"> Three Different Sources of Water: Ground, </w:t>
      </w:r>
      <w:r w:rsidR="00D50A0B">
        <w:t>Surface,</w:t>
      </w:r>
      <w:r>
        <w:t xml:space="preserve"> and Well Waters</w:t>
      </w:r>
      <w:r w:rsidR="00EF629C">
        <w:t xml:space="preserve"> </w:t>
      </w:r>
    </w:p>
    <w:p w14:paraId="358A17CE" w14:textId="31E04BA0" w:rsidR="00CF5401" w:rsidRDefault="00D37B98" w:rsidP="00D37B98">
      <w:pPr>
        <w:pStyle w:val="NormalBodyText"/>
        <w:numPr>
          <w:ilvl w:val="0"/>
          <w:numId w:val="11"/>
        </w:numPr>
      </w:pPr>
      <w:r>
        <w:t>Preparation of 1,3-dimethyl-4H-cyclopenta[c]thiophene-6-carbaldehyde</w:t>
      </w:r>
    </w:p>
    <w:p w14:paraId="77A91BC2" w14:textId="77777777" w:rsidR="00351293" w:rsidRDefault="00000000">
      <w:pPr>
        <w:pStyle w:val="SectionHeading"/>
      </w:pPr>
      <w:sdt>
        <w:sdtPr>
          <w:alias w:val="Teaching Experience:"/>
          <w:tag w:val="Teaching Experience:"/>
          <w:id w:val="-1341844531"/>
          <w:placeholder>
            <w:docPart w:val="5F35AEB35B1942B4A59B4E603E506700"/>
          </w:placeholder>
          <w:showingPlcHdr/>
          <w15:appearance w15:val="hidden"/>
        </w:sdtPr>
        <w:sdtContent>
          <w:r w:rsidR="006243F7">
            <w:t>TEACHING EXPERIENCE</w:t>
          </w:r>
        </w:sdtContent>
      </w:sdt>
    </w:p>
    <w:p w14:paraId="2D9AC8F4" w14:textId="12D3149D" w:rsidR="00351293" w:rsidRDefault="00BC7A0E">
      <w:pPr>
        <w:pStyle w:val="Location"/>
      </w:pPr>
      <w:r>
        <w:t>Jefferson Technical and Community College</w:t>
      </w:r>
    </w:p>
    <w:p w14:paraId="261C0CA3" w14:textId="3E2B15D5" w:rsidR="00351293" w:rsidRDefault="00EF629C">
      <w:pPr>
        <w:pStyle w:val="JobTitle"/>
      </w:pPr>
      <w:r>
        <w:t>Tutor – Natural Science and Mathematics Learning Center</w:t>
      </w:r>
      <w:r w:rsidR="00115D44">
        <w:tab/>
      </w:r>
      <w:r w:rsidR="00B854DB">
        <w:t xml:space="preserve">Aug </w:t>
      </w:r>
      <w:r>
        <w:t>201</w:t>
      </w:r>
      <w:r w:rsidR="00BC7A0E">
        <w:t>3</w:t>
      </w:r>
      <w:r>
        <w:t xml:space="preserve"> </w:t>
      </w:r>
      <w:r w:rsidR="00B854DB">
        <w:t>–</w:t>
      </w:r>
      <w:r>
        <w:t xml:space="preserve"> </w:t>
      </w:r>
      <w:r w:rsidR="00B854DB">
        <w:t xml:space="preserve">June </w:t>
      </w:r>
      <w:r>
        <w:t>2015</w:t>
      </w:r>
    </w:p>
    <w:p w14:paraId="1D1D9472" w14:textId="4F117875" w:rsidR="00351293" w:rsidRDefault="00EF629C">
      <w:pPr>
        <w:pStyle w:val="SpaceAfter"/>
      </w:pPr>
      <w:r>
        <w:t>Tutored</w:t>
      </w:r>
      <w:r w:rsidR="00A712E7">
        <w:t xml:space="preserve"> </w:t>
      </w:r>
      <w:r w:rsidR="00BC7A0E">
        <w:t xml:space="preserve">Algebra, Calculus, </w:t>
      </w:r>
      <w:r>
        <w:t>General Chemistry, Organic Chemistry</w:t>
      </w:r>
      <w:r w:rsidR="00BC7A0E">
        <w:t xml:space="preserve">, Physics, </w:t>
      </w:r>
      <w:r w:rsidR="00A712E7">
        <w:t xml:space="preserve">and </w:t>
      </w:r>
      <w:r w:rsidR="00984972">
        <w:t>Trigonometry</w:t>
      </w:r>
    </w:p>
    <w:p w14:paraId="3BA78ACA" w14:textId="3036F461" w:rsidR="00BC7A0E" w:rsidRPr="00BC7A0E" w:rsidRDefault="00BC7A0E" w:rsidP="00BC7A0E">
      <w:pPr>
        <w:pStyle w:val="Location"/>
      </w:pPr>
      <w:r>
        <w:t>Indiana University</w:t>
      </w:r>
    </w:p>
    <w:p w14:paraId="12D49AFB" w14:textId="25DDFAF4" w:rsidR="00351293" w:rsidRDefault="00EF629C">
      <w:pPr>
        <w:pStyle w:val="JobTitle"/>
      </w:pPr>
      <w:r>
        <w:t>Tutor – Natural Science</w:t>
      </w:r>
      <w:r w:rsidR="00BC7A0E">
        <w:t xml:space="preserve"> Learning Center</w:t>
      </w:r>
      <w:r>
        <w:t xml:space="preserve"> </w:t>
      </w:r>
      <w:r w:rsidR="00115D44">
        <w:tab/>
      </w:r>
      <w:r w:rsidR="00B854DB">
        <w:t xml:space="preserve">Jan </w:t>
      </w:r>
      <w:r>
        <w:t xml:space="preserve">2014 </w:t>
      </w:r>
      <w:r w:rsidR="00B854DB">
        <w:t>–</w:t>
      </w:r>
      <w:r>
        <w:t xml:space="preserve"> </w:t>
      </w:r>
      <w:r w:rsidR="00B854DB">
        <w:t xml:space="preserve">June </w:t>
      </w:r>
      <w:r>
        <w:t>2016</w:t>
      </w:r>
    </w:p>
    <w:p w14:paraId="014A4031" w14:textId="7549B832" w:rsidR="00351293" w:rsidRDefault="00EF629C">
      <w:pPr>
        <w:pStyle w:val="SpaceAfter"/>
      </w:pPr>
      <w:r>
        <w:t>Tutor</w:t>
      </w:r>
      <w:r w:rsidR="00984972">
        <w:t>ed</w:t>
      </w:r>
      <w:r w:rsidR="000F6E81">
        <w:t xml:space="preserve"> </w:t>
      </w:r>
      <w:r>
        <w:t xml:space="preserve">General Chemistry, Analytical Chemistry, </w:t>
      </w:r>
      <w:r w:rsidR="000F6E81">
        <w:t xml:space="preserve">and </w:t>
      </w:r>
      <w:r>
        <w:t>Organic Chemistry</w:t>
      </w:r>
    </w:p>
    <w:p w14:paraId="29FB6471" w14:textId="784629ED" w:rsidR="00EF629C" w:rsidRDefault="00BC7A0E" w:rsidP="00EF629C">
      <w:pPr>
        <w:pStyle w:val="JobTitle"/>
      </w:pPr>
      <w:r>
        <w:t>Teacher Assistant – Introductory</w:t>
      </w:r>
      <w:r w:rsidR="00984972">
        <w:t xml:space="preserve"> Chemistry</w:t>
      </w:r>
      <w:r>
        <w:t xml:space="preserve"> and General Chemistry </w:t>
      </w:r>
      <w:r w:rsidR="00984972">
        <w:t xml:space="preserve">I and II </w:t>
      </w:r>
      <w:r>
        <w:t>Laboratory</w:t>
      </w:r>
      <w:r w:rsidR="00EF629C">
        <w:tab/>
      </w:r>
      <w:r w:rsidR="00B854DB">
        <w:t xml:space="preserve">Jan </w:t>
      </w:r>
      <w:r w:rsidR="00EF629C">
        <w:t>201</w:t>
      </w:r>
      <w:r>
        <w:t>4</w:t>
      </w:r>
      <w:r w:rsidR="00EF629C">
        <w:t xml:space="preserve"> </w:t>
      </w:r>
      <w:r w:rsidR="00B854DB">
        <w:t>–</w:t>
      </w:r>
      <w:r w:rsidR="00EF629C">
        <w:t xml:space="preserve"> </w:t>
      </w:r>
      <w:r w:rsidR="00B854DB">
        <w:t xml:space="preserve">June </w:t>
      </w:r>
      <w:r w:rsidR="00EF629C">
        <w:t>2016</w:t>
      </w:r>
    </w:p>
    <w:p w14:paraId="53F9A23E" w14:textId="450462CC" w:rsidR="00EF629C" w:rsidRDefault="00BC7A0E" w:rsidP="00EF629C">
      <w:pPr>
        <w:pStyle w:val="SpaceAfter"/>
      </w:pPr>
      <w:r>
        <w:t xml:space="preserve">Assist </w:t>
      </w:r>
      <w:r w:rsidR="00BB2D70">
        <w:t xml:space="preserve">in </w:t>
      </w:r>
      <w:r>
        <w:t xml:space="preserve">teaching introductory laboratory skills to students, grade lab reports, and </w:t>
      </w:r>
      <w:r w:rsidR="00215B44">
        <w:t>set up</w:t>
      </w:r>
      <w:r>
        <w:t xml:space="preserve"> laboratory experiments for </w:t>
      </w:r>
      <w:r w:rsidR="00F01E5D">
        <w:t>students</w:t>
      </w:r>
      <w:r>
        <w:t xml:space="preserve">. </w:t>
      </w:r>
    </w:p>
    <w:p w14:paraId="188D4356" w14:textId="36AE92A9" w:rsidR="00351293" w:rsidRDefault="00BC7A0E">
      <w:pPr>
        <w:pStyle w:val="JobTitle"/>
      </w:pPr>
      <w:r>
        <w:t>Supplemental Instructor – Introductory</w:t>
      </w:r>
      <w:r w:rsidR="00984972">
        <w:t xml:space="preserve"> Chemistry</w:t>
      </w:r>
      <w:r>
        <w:t xml:space="preserve"> and General Chemistry</w:t>
      </w:r>
      <w:r w:rsidR="00984972">
        <w:t xml:space="preserve"> I and II</w:t>
      </w:r>
      <w:r w:rsidR="00115D44">
        <w:tab/>
      </w:r>
      <w:r w:rsidR="00B854DB">
        <w:t xml:space="preserve">Jan </w:t>
      </w:r>
      <w:r w:rsidR="00EF629C">
        <w:t>201</w:t>
      </w:r>
      <w:r>
        <w:t>5</w:t>
      </w:r>
      <w:r w:rsidR="00EF629C">
        <w:t xml:space="preserve"> </w:t>
      </w:r>
      <w:r w:rsidR="00B854DB">
        <w:t>–</w:t>
      </w:r>
      <w:r w:rsidR="00EF629C">
        <w:t xml:space="preserve"> </w:t>
      </w:r>
      <w:r w:rsidR="00B854DB">
        <w:t xml:space="preserve">June </w:t>
      </w:r>
      <w:r w:rsidR="00EF629C">
        <w:t>2016</w:t>
      </w:r>
    </w:p>
    <w:p w14:paraId="7AD2AACC" w14:textId="2661C2ED" w:rsidR="00A17BAB" w:rsidRDefault="00215B44" w:rsidP="00A17BAB">
      <w:pPr>
        <w:pStyle w:val="SpaceAfter"/>
      </w:pPr>
      <w:r>
        <w:t>Provided</w:t>
      </w:r>
      <w:r w:rsidR="00BC7A0E">
        <w:t xml:space="preserve"> additional lecture material</w:t>
      </w:r>
      <w:r w:rsidR="00C30458">
        <w:t xml:space="preserve"> and homework assistance</w:t>
      </w:r>
      <w:r w:rsidR="00BC7A0E">
        <w:t xml:space="preserve"> to </w:t>
      </w:r>
      <w:r w:rsidR="00C30458">
        <w:t xml:space="preserve">introductory and general chemistry </w:t>
      </w:r>
      <w:r>
        <w:t>students. P</w:t>
      </w:r>
      <w:r w:rsidR="00A17BAB">
        <w:t xml:space="preserve">rovided activities </w:t>
      </w:r>
      <w:r>
        <w:t>for</w:t>
      </w:r>
      <w:r w:rsidR="00A17BAB">
        <w:t xml:space="preserve"> students to learn and interact with the lecture material. </w:t>
      </w:r>
    </w:p>
    <w:p w14:paraId="654A633B" w14:textId="50EDFDBA" w:rsidR="00C30458" w:rsidRDefault="00C30458" w:rsidP="00C30458">
      <w:pPr>
        <w:pStyle w:val="Location"/>
      </w:pPr>
      <w:r>
        <w:t>University of Kentucky</w:t>
      </w:r>
    </w:p>
    <w:p w14:paraId="3B522679" w14:textId="3F63F537" w:rsidR="00A17BAB" w:rsidRDefault="00C30458" w:rsidP="00A17BAB">
      <w:pPr>
        <w:pStyle w:val="JobTitle"/>
      </w:pPr>
      <w:r>
        <w:t>Teaching Assistant –</w:t>
      </w:r>
      <w:r w:rsidR="00913CE9">
        <w:t xml:space="preserve"> </w:t>
      </w:r>
      <w:r>
        <w:t xml:space="preserve">General Chemistry </w:t>
      </w:r>
      <w:r w:rsidR="00984972">
        <w:t xml:space="preserve">II </w:t>
      </w:r>
      <w:r>
        <w:t>Laboratory</w:t>
      </w:r>
      <w:r w:rsidR="00984972">
        <w:t xml:space="preserve"> </w:t>
      </w:r>
      <w:r w:rsidR="00115D44">
        <w:tab/>
      </w:r>
      <w:r w:rsidR="00B854DB">
        <w:t xml:space="preserve">Aug </w:t>
      </w:r>
      <w:r w:rsidR="00EF629C">
        <w:t>20</w:t>
      </w:r>
      <w:r w:rsidR="0075383F">
        <w:t xml:space="preserve">19 </w:t>
      </w:r>
      <w:r w:rsidR="00A17BAB">
        <w:t>–</w:t>
      </w:r>
      <w:r w:rsidR="00B854DB">
        <w:t xml:space="preserve"> June</w:t>
      </w:r>
      <w:r w:rsidR="0075383F">
        <w:t xml:space="preserve"> 2020</w:t>
      </w:r>
    </w:p>
    <w:p w14:paraId="5D2589C1" w14:textId="2F9FB9D3" w:rsidR="00AC006A" w:rsidRDefault="0075383F">
      <w:pPr>
        <w:pStyle w:val="SpaceAfter"/>
      </w:pPr>
      <w:r>
        <w:t>Lectured</w:t>
      </w:r>
      <w:r w:rsidR="00E91A83">
        <w:t>, graded assignments,</w:t>
      </w:r>
      <w:r>
        <w:t xml:space="preserve"> and </w:t>
      </w:r>
      <w:r w:rsidR="00215B44">
        <w:t>facilitated</w:t>
      </w:r>
      <w:r>
        <w:t xml:space="preserve"> general chemistry laboratory under the guidance o</w:t>
      </w:r>
      <w:r w:rsidR="00F04663">
        <w:t>f the laboratory coordinator</w:t>
      </w:r>
      <w:r w:rsidR="00F01E5D">
        <w:t>,</w:t>
      </w:r>
      <w:r>
        <w:t xml:space="preserve"> Dr. </w:t>
      </w:r>
      <w:r w:rsidR="00A17BAB">
        <w:t xml:space="preserve">April </w:t>
      </w:r>
      <w:r>
        <w:t xml:space="preserve">French. </w:t>
      </w:r>
    </w:p>
    <w:p w14:paraId="23278E38" w14:textId="3C4FB2D2" w:rsidR="000672B4" w:rsidRDefault="000672B4" w:rsidP="000672B4">
      <w:pPr>
        <w:pStyle w:val="JobTitle"/>
      </w:pPr>
      <w:r>
        <w:t>Research Assistant – Center for Applied Energy Research</w:t>
      </w:r>
      <w:r>
        <w:tab/>
      </w:r>
      <w:r w:rsidR="00B854DB">
        <w:t xml:space="preserve">June </w:t>
      </w:r>
      <w:r>
        <w:t>2020</w:t>
      </w:r>
      <w:r w:rsidR="00B854DB">
        <w:t xml:space="preserve"> – </w:t>
      </w:r>
      <w:r>
        <w:t>Present</w:t>
      </w:r>
    </w:p>
    <w:p w14:paraId="4813D63A" w14:textId="144C784E" w:rsidR="00F04663" w:rsidRDefault="00BB2D70" w:rsidP="003D558A">
      <w:pPr>
        <w:pStyle w:val="SpaceAfter"/>
      </w:pPr>
      <w:r>
        <w:t>Performed research tasks and data analysis for carbon capture amine scrubbing</w:t>
      </w:r>
      <w:r w:rsidR="00B53792">
        <w:t xml:space="preserve">. Research studies include degradation studies, equilibrium studies, and speciation studies using </w:t>
      </w:r>
      <w:r w:rsidR="009E0A49">
        <w:t>Thermo-fisher Ion Chromatography, Thermo-fisher and Metronome electrochemical</w:t>
      </w:r>
      <w:r w:rsidR="009E0A49">
        <w:t xml:space="preserve"> probes, Bruker 600 MHz NMR, </w:t>
      </w:r>
      <w:r w:rsidR="003D558A">
        <w:t xml:space="preserve">Omega Pressure transducers, and Omega RTD thermometers. </w:t>
      </w:r>
    </w:p>
    <w:p w14:paraId="19FBF593" w14:textId="5743324F" w:rsidR="00351293" w:rsidRDefault="00984972">
      <w:pPr>
        <w:pStyle w:val="SectionHeading"/>
      </w:pPr>
      <w:r>
        <w:t>Professional Experience</w:t>
      </w:r>
    </w:p>
    <w:p w14:paraId="42E49B26" w14:textId="6B882B2E" w:rsidR="00B854DB" w:rsidRDefault="00B854DB" w:rsidP="00B854DB">
      <w:pPr>
        <w:pStyle w:val="Location"/>
      </w:pPr>
      <w:r>
        <w:t xml:space="preserve">Whip Mix </w:t>
      </w:r>
    </w:p>
    <w:p w14:paraId="5720EAAD" w14:textId="10A2BF09" w:rsidR="00B854DB" w:rsidRDefault="00B854DB" w:rsidP="00B854DB">
      <w:pPr>
        <w:pStyle w:val="JobTitle"/>
      </w:pPr>
      <w:r>
        <w:t>Associate Research Scientist</w:t>
      </w:r>
      <w:r>
        <w:tab/>
        <w:t xml:space="preserve">Fed 2019 </w:t>
      </w:r>
      <w:sdt>
        <w:sdtPr>
          <w:alias w:val="Separator:"/>
          <w:tag w:val="Separator:"/>
          <w:id w:val="-1129084563"/>
          <w:placeholder>
            <w:docPart w:val="CF72D81DC9AF4F9A82FA66C1B94A1B4A"/>
          </w:placeholder>
          <w:temporary/>
          <w:showingPlcHdr/>
          <w15:appearance w15:val="hidden"/>
        </w:sdtPr>
        <w:sdtContent>
          <w:r>
            <w:t>–</w:t>
          </w:r>
        </w:sdtContent>
      </w:sdt>
      <w:r>
        <w:t xml:space="preserve"> June 2019</w:t>
      </w:r>
    </w:p>
    <w:p w14:paraId="400E35E8" w14:textId="05E41AB7" w:rsidR="002609A2" w:rsidRDefault="00E87E10" w:rsidP="00E91A83">
      <w:pPr>
        <w:pStyle w:val="Location"/>
        <w:ind w:right="2880"/>
      </w:pPr>
      <w:r>
        <w:t>Provide research</w:t>
      </w:r>
      <w:r w:rsidR="002609A2">
        <w:t xml:space="preserve"> assistance</w:t>
      </w:r>
      <w:r>
        <w:t xml:space="preserve"> and data analysis </w:t>
      </w:r>
      <w:r w:rsidR="00AB2E05">
        <w:t>for</w:t>
      </w:r>
      <w:r>
        <w:t xml:space="preserve"> photocatalytic material for 3D printing</w:t>
      </w:r>
      <w:r w:rsidR="00AB2E05">
        <w:t xml:space="preserve">. </w:t>
      </w:r>
      <w:r w:rsidR="000F50CE">
        <w:t>Aided</w:t>
      </w:r>
      <w:r w:rsidR="00AB2E05">
        <w:t xml:space="preserve"> </w:t>
      </w:r>
      <w:r w:rsidR="000F50CE">
        <w:t xml:space="preserve">PI </w:t>
      </w:r>
      <w:r w:rsidR="00AB2E05">
        <w:t xml:space="preserve">by performing catalyst </w:t>
      </w:r>
      <w:r w:rsidR="00F65AD7">
        <w:t>synthesis</w:t>
      </w:r>
      <w:r w:rsidR="00AB2E05">
        <w:t xml:space="preserve"> and </w:t>
      </w:r>
      <w:r w:rsidR="00F65AD7">
        <w:t>creating 3D structures studied for physical properties such as sheer or adhesion strength</w:t>
      </w:r>
      <w:r w:rsidR="000F50CE">
        <w:t xml:space="preserve"> using Microsoft Excel and data plot software.</w:t>
      </w:r>
    </w:p>
    <w:p w14:paraId="61E6653D" w14:textId="77777777" w:rsidR="002609A2" w:rsidRDefault="002609A2" w:rsidP="00E91A83">
      <w:pPr>
        <w:pStyle w:val="Location"/>
        <w:ind w:right="2880"/>
      </w:pPr>
    </w:p>
    <w:p w14:paraId="7208CB9C" w14:textId="3A721AC9" w:rsidR="00351293" w:rsidRDefault="0075383F">
      <w:pPr>
        <w:pStyle w:val="Location"/>
      </w:pPr>
      <w:r>
        <w:t>Aerotek Scientific</w:t>
      </w:r>
      <w:r w:rsidR="00E01876">
        <w:t xml:space="preserve"> – Dow Chemical Inc</w:t>
      </w:r>
    </w:p>
    <w:p w14:paraId="56781D40" w14:textId="27DB4DF4" w:rsidR="00351293" w:rsidRDefault="001A1DFD">
      <w:pPr>
        <w:pStyle w:val="JobTitle"/>
      </w:pPr>
      <w:r>
        <w:t xml:space="preserve">Quality Control </w:t>
      </w:r>
      <w:r w:rsidR="00E01876">
        <w:t>Laboratory Analyst</w:t>
      </w:r>
      <w:r w:rsidR="00115D44">
        <w:tab/>
      </w:r>
      <w:r w:rsidR="00B854DB">
        <w:t>Sept 2017</w:t>
      </w:r>
      <w:r w:rsidR="00115D44">
        <w:t xml:space="preserve"> </w:t>
      </w:r>
      <w:sdt>
        <w:sdtPr>
          <w:alias w:val="Separator:"/>
          <w:tag w:val="Separator:"/>
          <w:id w:val="-988010133"/>
          <w:placeholder>
            <w:docPart w:val="64C3747F4380494BB741FA854489C883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15D44">
        <w:t xml:space="preserve"> </w:t>
      </w:r>
      <w:r w:rsidR="00B854DB">
        <w:t>Feb 2019</w:t>
      </w:r>
    </w:p>
    <w:p w14:paraId="56C2B580" w14:textId="1526B3A3" w:rsidR="00F8435F" w:rsidRDefault="00F8435F">
      <w:pPr>
        <w:pStyle w:val="SpaceAfter"/>
      </w:pPr>
      <w:r>
        <w:t>Provide QC analysis following SOP</w:t>
      </w:r>
      <w:r w:rsidR="00C81800">
        <w:t xml:space="preserve"> and customer specifications for silicon products. Performed physical property testing such as viscometry, she</w:t>
      </w:r>
      <w:r w:rsidR="00462AED">
        <w:t xml:space="preserve">ar and adhesion strength, and density. Performed chemical testing on </w:t>
      </w:r>
      <w:r w:rsidR="00462AED">
        <w:t xml:space="preserve">Thermo-fisher ion chromatography, Agilent Gas Chromatography with thermal conductivity, </w:t>
      </w:r>
      <w:r w:rsidR="00A56292">
        <w:t xml:space="preserve">and </w:t>
      </w:r>
      <w:r w:rsidR="00462AED">
        <w:t>Agilent FTIR</w:t>
      </w:r>
      <w:r w:rsidR="00462AED">
        <w:t>.</w:t>
      </w:r>
    </w:p>
    <w:p w14:paraId="7E2D7992" w14:textId="544ED039" w:rsidR="00351293" w:rsidRDefault="00E01876">
      <w:pPr>
        <w:pStyle w:val="Location"/>
      </w:pPr>
      <w:r>
        <w:lastRenderedPageBreak/>
        <w:t xml:space="preserve">Aerotek Scientific </w:t>
      </w:r>
      <w:r w:rsidR="001A1DFD">
        <w:t xml:space="preserve">– </w:t>
      </w:r>
      <w:r w:rsidR="00B854DB">
        <w:t>Catalent</w:t>
      </w:r>
      <w:r w:rsidR="001A1DFD">
        <w:t xml:space="preserve"> Inc.</w:t>
      </w:r>
    </w:p>
    <w:p w14:paraId="319DE3E1" w14:textId="56D79794" w:rsidR="00351293" w:rsidRDefault="001A1DFD">
      <w:pPr>
        <w:pStyle w:val="JobTitle"/>
      </w:pPr>
      <w:r>
        <w:t>Quality Control Laboratory Analyst</w:t>
      </w:r>
      <w:r w:rsidR="00115D44">
        <w:tab/>
      </w:r>
      <w:r w:rsidR="00B854DB">
        <w:t>April 2017</w:t>
      </w:r>
      <w:r w:rsidR="001219C5">
        <w:t xml:space="preserve"> </w:t>
      </w:r>
      <w:sdt>
        <w:sdtPr>
          <w:alias w:val="Separator:"/>
          <w:tag w:val="Separator:"/>
          <w:id w:val="-729536887"/>
          <w:placeholder>
            <w:docPart w:val="639FED5CF4F84DB48108119854C0F29D"/>
          </w:placeholder>
          <w:temporary/>
          <w:showingPlcHdr/>
          <w15:appearance w15:val="hidden"/>
        </w:sdtPr>
        <w:sdtContent>
          <w:r w:rsidR="00032A20">
            <w:t>–</w:t>
          </w:r>
        </w:sdtContent>
      </w:sdt>
      <w:r w:rsidR="001219C5">
        <w:t xml:space="preserve"> </w:t>
      </w:r>
      <w:r w:rsidR="00B854DB">
        <w:t>June 2017</w:t>
      </w:r>
    </w:p>
    <w:p w14:paraId="34C0BBA2" w14:textId="1349E6C4" w:rsidR="00334BCD" w:rsidRDefault="00334BCD">
      <w:pPr>
        <w:pStyle w:val="SpaceAfter"/>
      </w:pPr>
      <w:r>
        <w:t xml:space="preserve">Provide QC analysis following SOP and customer specifications for </w:t>
      </w:r>
      <w:r>
        <w:t xml:space="preserve">pharmaceutical compounds in a GMP </w:t>
      </w:r>
      <w:r>
        <w:t xml:space="preserve">environment using Agilent Gas </w:t>
      </w:r>
      <w:r w:rsidR="00A56292">
        <w:t xml:space="preserve">and Liquid </w:t>
      </w:r>
      <w:r>
        <w:t>Chromatography, UV-Vis Spectrophotometer, and a Thermo-Fisher FTIR</w:t>
      </w:r>
      <w:r w:rsidR="00A56292">
        <w:t>. P</w:t>
      </w:r>
      <w:r>
        <w:t>resented the data for review by creating data analysis reports.</w:t>
      </w:r>
    </w:p>
    <w:p w14:paraId="4641B186" w14:textId="20314E88" w:rsidR="00351293" w:rsidRDefault="00E01876">
      <w:pPr>
        <w:pStyle w:val="Location"/>
      </w:pPr>
      <w:r>
        <w:t>Creosalus</w:t>
      </w:r>
    </w:p>
    <w:p w14:paraId="6144499B" w14:textId="5FA5D325" w:rsidR="00351293" w:rsidRDefault="00B854DB">
      <w:pPr>
        <w:pStyle w:val="JobTitle"/>
      </w:pPr>
      <w:r>
        <w:t>Quality Control Laboratory Analyst</w:t>
      </w:r>
      <w:r w:rsidR="00115D44">
        <w:tab/>
      </w:r>
      <w:r>
        <w:t>June 2016 – March 2017</w:t>
      </w:r>
    </w:p>
    <w:p w14:paraId="05EAD18A" w14:textId="26D8805A" w:rsidR="00BC07A4" w:rsidRDefault="00CB4F83" w:rsidP="00B04544">
      <w:pPr>
        <w:pStyle w:val="SpaceAfter"/>
      </w:pPr>
      <w:r>
        <w:t xml:space="preserve">Provide QC analysis following SOP procedures in a GMP environment for protein synthesis utilizing </w:t>
      </w:r>
      <w:r w:rsidR="00B04544">
        <w:t xml:space="preserve">Water’s Acquity H class </w:t>
      </w:r>
      <w:r>
        <w:t>UPLC with a UVMS detector</w:t>
      </w:r>
      <w:r w:rsidR="00B04544">
        <w:t>, Perkin Elmer Elemental Analyzer</w:t>
      </w:r>
      <w:r w:rsidR="00D921B7">
        <w:t>,</w:t>
      </w:r>
      <w:r w:rsidR="00B04544">
        <w:t xml:space="preserve"> and Water HPLC. Presented the data for review by creating data analysis reports. </w:t>
      </w:r>
    </w:p>
    <w:p w14:paraId="5B7BAE88" w14:textId="32E382C8" w:rsidR="00BC07A4" w:rsidRDefault="00984972">
      <w:pPr>
        <w:pStyle w:val="SectionHeading"/>
      </w:pPr>
      <w:r>
        <w:t>Publication and presentations</w:t>
      </w:r>
    </w:p>
    <w:p w14:paraId="0B00DE6F" w14:textId="0D53A3B7" w:rsidR="00F04663" w:rsidRDefault="00F04663" w:rsidP="00F04663">
      <w:pPr>
        <w:pStyle w:val="Heading2"/>
        <w:ind w:firstLine="720"/>
      </w:pPr>
      <w:r>
        <w:t>Publications</w:t>
      </w:r>
    </w:p>
    <w:p w14:paraId="3B13C17A" w14:textId="0AF07E9E" w:rsidR="00F04663" w:rsidRDefault="006360B7" w:rsidP="006360B7">
      <w:pPr>
        <w:pStyle w:val="SpaceAfter"/>
        <w:tabs>
          <w:tab w:val="clear" w:pos="7560"/>
        </w:tabs>
        <w:ind w:right="1080"/>
        <w:rPr>
          <w:noProof/>
        </w:rPr>
      </w:pPr>
      <w:r w:rsidRPr="007E7206">
        <w:rPr>
          <w:b/>
          <w:bCs/>
          <w:noProof/>
        </w:rPr>
        <w:t>Jorgensen, T. B</w:t>
      </w:r>
      <w:r w:rsidRPr="006360B7">
        <w:rPr>
          <w:noProof/>
        </w:rPr>
        <w:t>.;  Abad, K.;  Sarma, M.;  Guzman, M. I.;  Thompson, J. G.; Liu, K., Research on oxygen</w:t>
      </w:r>
      <w:r>
        <w:rPr>
          <w:noProof/>
        </w:rPr>
        <w:t xml:space="preserve"> </w:t>
      </w:r>
      <w:r w:rsidRPr="006360B7">
        <w:rPr>
          <w:noProof/>
        </w:rPr>
        <w:t xml:space="preserve">solubility in aqueous amine solvents with common additives used for CO2 chemical absorption. </w:t>
      </w:r>
      <w:r w:rsidRPr="006360B7">
        <w:rPr>
          <w:i/>
          <w:noProof/>
        </w:rPr>
        <w:t xml:space="preserve">International Journal of Greenhouse Gas Control </w:t>
      </w:r>
      <w:r w:rsidRPr="006360B7">
        <w:rPr>
          <w:b/>
          <w:noProof/>
        </w:rPr>
        <w:t>2022,</w:t>
      </w:r>
      <w:r w:rsidRPr="006360B7">
        <w:rPr>
          <w:noProof/>
        </w:rPr>
        <w:t xml:space="preserve"> </w:t>
      </w:r>
      <w:r w:rsidRPr="006360B7">
        <w:rPr>
          <w:i/>
          <w:noProof/>
        </w:rPr>
        <w:t>116</w:t>
      </w:r>
      <w:r w:rsidRPr="006360B7">
        <w:rPr>
          <w:noProof/>
        </w:rPr>
        <w:t>, 103646.</w:t>
      </w:r>
    </w:p>
    <w:p w14:paraId="3185EA7C" w14:textId="77777777" w:rsidR="007E7206" w:rsidRDefault="007E7206" w:rsidP="007E7206">
      <w:pPr>
        <w:pStyle w:val="SpaceAfter"/>
        <w:tabs>
          <w:tab w:val="clear" w:pos="7560"/>
        </w:tabs>
        <w:ind w:right="1080"/>
        <w:rPr>
          <w:noProof/>
        </w:rPr>
      </w:pPr>
      <w:r w:rsidRPr="007E7206">
        <w:rPr>
          <w:b/>
          <w:bCs/>
          <w:noProof/>
        </w:rPr>
        <w:t>Jorgensen, T. B</w:t>
      </w:r>
      <w:r w:rsidRPr="007E7206">
        <w:rPr>
          <w:noProof/>
        </w:rPr>
        <w:t xml:space="preserve">.;  Thompson, J.;  Sarma, M.;  Abad, K.; Liu, K., Oxygen Solubility in Aqueous Amine Solvents with Common Additives Used for CO2 Chemical Absorption. </w:t>
      </w:r>
      <w:r w:rsidRPr="007E7206">
        <w:rPr>
          <w:i/>
          <w:noProof/>
        </w:rPr>
        <w:t xml:space="preserve">SSRN Electronic Journal </w:t>
      </w:r>
      <w:r w:rsidRPr="007E7206">
        <w:rPr>
          <w:b/>
          <w:noProof/>
        </w:rPr>
        <w:t>2022</w:t>
      </w:r>
      <w:r w:rsidRPr="007E7206">
        <w:rPr>
          <w:noProof/>
        </w:rPr>
        <w:t>, 9.</w:t>
      </w:r>
    </w:p>
    <w:p w14:paraId="47362261" w14:textId="75252E06" w:rsidR="00885784" w:rsidRDefault="007E7206" w:rsidP="007E7206">
      <w:pPr>
        <w:pStyle w:val="SpaceAfter"/>
        <w:tabs>
          <w:tab w:val="clear" w:pos="7560"/>
        </w:tabs>
        <w:ind w:right="1080"/>
        <w:rPr>
          <w:noProof/>
        </w:rPr>
      </w:pPr>
      <w:r w:rsidRPr="007E7206">
        <w:rPr>
          <w:noProof/>
        </w:rPr>
        <w:t xml:space="preserve">Xiao, M.;  Sarma, M.;  Nguyen, D.;  Ruelas, S.;  Yang, L.;  Bhatnagar, S.;  </w:t>
      </w:r>
      <w:r w:rsidRPr="007E7206">
        <w:rPr>
          <w:b/>
          <w:bCs/>
          <w:noProof/>
        </w:rPr>
        <w:t>Jorgensen, T</w:t>
      </w:r>
      <w:r w:rsidRPr="007E7206">
        <w:rPr>
          <w:noProof/>
        </w:rPr>
        <w:t xml:space="preserve">.;  Abad, K.;  Liu, K.; Thompson, J., Efficient carbon capture using sub-textured polymer packing surfaces via 3D printing. </w:t>
      </w:r>
      <w:r w:rsidRPr="007E7206">
        <w:rPr>
          <w:i/>
          <w:noProof/>
        </w:rPr>
        <w:t xml:space="preserve">Chemical Engineering Science </w:t>
      </w:r>
      <w:r w:rsidRPr="007E7206">
        <w:rPr>
          <w:b/>
          <w:noProof/>
        </w:rPr>
        <w:t>2023,</w:t>
      </w:r>
      <w:r w:rsidRPr="007E7206">
        <w:rPr>
          <w:noProof/>
        </w:rPr>
        <w:t xml:space="preserve"> </w:t>
      </w:r>
      <w:r w:rsidRPr="007E7206">
        <w:rPr>
          <w:i/>
          <w:noProof/>
        </w:rPr>
        <w:t>267</w:t>
      </w:r>
      <w:r w:rsidRPr="007E7206">
        <w:rPr>
          <w:noProof/>
        </w:rPr>
        <w:t>, 118320.</w:t>
      </w:r>
    </w:p>
    <w:p w14:paraId="75E5EC8B" w14:textId="7FF24BD2" w:rsidR="00984972" w:rsidRDefault="00984972" w:rsidP="00F04663">
      <w:pPr>
        <w:pStyle w:val="Heading2"/>
        <w:ind w:firstLine="720"/>
      </w:pPr>
      <w:r>
        <w:t>Oral Presentations</w:t>
      </w:r>
    </w:p>
    <w:p w14:paraId="672F0545" w14:textId="1270B2AB" w:rsidR="00351293" w:rsidRDefault="00BC07A4">
      <w:pPr>
        <w:pStyle w:val="ItalicHeading"/>
      </w:pPr>
      <w:r>
        <w:t xml:space="preserve">“Conquering Oxidative Degradation” </w:t>
      </w:r>
    </w:p>
    <w:p w14:paraId="7B17D88D" w14:textId="44EAADF0" w:rsidR="0018048E" w:rsidRDefault="00BC07A4" w:rsidP="00B04544">
      <w:pPr>
        <w:pStyle w:val="SpaceAfter"/>
      </w:pPr>
      <w:r>
        <w:t>Decarbonization Collaborative Review Meeting</w:t>
      </w:r>
      <w:r w:rsidR="0018048E">
        <w:t xml:space="preserve"> at UK CAER</w:t>
      </w:r>
      <w:r w:rsidR="00115D44">
        <w:tab/>
      </w:r>
      <w:r>
        <w:t xml:space="preserve">Nov </w:t>
      </w:r>
      <w:r w:rsidR="0018048E">
        <w:t xml:space="preserve">16-17, </w:t>
      </w:r>
      <w:r>
        <w:t>2021</w:t>
      </w:r>
      <w:r w:rsidR="0018048E">
        <w:t xml:space="preserve"> </w:t>
      </w:r>
    </w:p>
    <w:p w14:paraId="7461CA9E" w14:textId="5B337944" w:rsidR="0018048E" w:rsidRDefault="0018048E" w:rsidP="003B345E">
      <w:pPr>
        <w:pStyle w:val="SpaceAfter"/>
        <w:spacing w:after="0"/>
      </w:pPr>
      <w:r>
        <w:t>“</w:t>
      </w:r>
      <w:r w:rsidR="00153CB6" w:rsidRPr="0057376B">
        <w:rPr>
          <w:i/>
          <w:iCs/>
        </w:rPr>
        <w:t>D</w:t>
      </w:r>
      <w:r w:rsidR="0057376B" w:rsidRPr="0057376B">
        <w:rPr>
          <w:i/>
          <w:iCs/>
        </w:rPr>
        <w:t xml:space="preserve">O measurements </w:t>
      </w:r>
      <w:r w:rsidR="00153CB6" w:rsidRPr="0057376B">
        <w:rPr>
          <w:i/>
          <w:iCs/>
        </w:rPr>
        <w:t xml:space="preserve">in </w:t>
      </w:r>
      <w:r w:rsidR="0057376B" w:rsidRPr="0057376B">
        <w:rPr>
          <w:i/>
          <w:iCs/>
        </w:rPr>
        <w:t xml:space="preserve">Amine </w:t>
      </w:r>
      <w:r w:rsidR="003B345E" w:rsidRPr="0057376B">
        <w:rPr>
          <w:i/>
          <w:iCs/>
        </w:rPr>
        <w:t>Solvents</w:t>
      </w:r>
      <w:r w:rsidR="003B345E">
        <w:t>”</w:t>
      </w:r>
    </w:p>
    <w:p w14:paraId="6E3AB438" w14:textId="643FEA56" w:rsidR="00351293" w:rsidRDefault="0018048E" w:rsidP="003B345E">
      <w:pPr>
        <w:pStyle w:val="SpaceAfter"/>
        <w:spacing w:after="0"/>
      </w:pPr>
      <w:r>
        <w:t xml:space="preserve">University of Texas – Austin </w:t>
      </w:r>
      <w:r>
        <w:tab/>
        <w:t>Jan 25-27, 202</w:t>
      </w:r>
      <w:r w:rsidR="002D0166">
        <w:t>2</w:t>
      </w:r>
      <w:r>
        <w:t xml:space="preserve"> </w:t>
      </w:r>
      <w:r w:rsidR="00115D44">
        <w:tab/>
      </w:r>
    </w:p>
    <w:p w14:paraId="1FB086BB" w14:textId="2FA95428" w:rsidR="0003372A" w:rsidRDefault="0003372A" w:rsidP="003B345E">
      <w:pPr>
        <w:pStyle w:val="SpaceAfter"/>
        <w:spacing w:after="0"/>
      </w:pPr>
    </w:p>
    <w:p w14:paraId="0E0E472B" w14:textId="08C1796F" w:rsidR="0003372A" w:rsidRPr="0003372A" w:rsidRDefault="0003372A" w:rsidP="003B345E">
      <w:pPr>
        <w:pStyle w:val="SpaceAfter"/>
        <w:spacing w:after="0"/>
        <w:rPr>
          <w:rFonts w:cstheme="minorHAnsi"/>
          <w:color w:val="222222"/>
          <w:shd w:val="clear" w:color="auto" w:fill="FFFFFF"/>
        </w:rPr>
      </w:pPr>
      <w:r>
        <w:t>“</w:t>
      </w:r>
      <w:r w:rsidRPr="0003372A">
        <w:rPr>
          <w:rFonts w:cstheme="minorHAnsi"/>
          <w:i/>
          <w:iCs/>
          <w:color w:val="222222"/>
          <w:shd w:val="clear" w:color="auto" w:fill="FFFFFF"/>
        </w:rPr>
        <w:t xml:space="preserve">Dissolve Oxygen Trends in Amine </w:t>
      </w:r>
      <w:r w:rsidR="00215B44">
        <w:rPr>
          <w:rFonts w:cstheme="minorHAnsi"/>
          <w:i/>
          <w:iCs/>
          <w:color w:val="222222"/>
          <w:shd w:val="clear" w:color="auto" w:fill="FFFFFF"/>
        </w:rPr>
        <w:t>Solvents</w:t>
      </w:r>
      <w:r w:rsidRPr="0003372A">
        <w:rPr>
          <w:rFonts w:cstheme="minorHAnsi"/>
          <w:i/>
          <w:iCs/>
          <w:color w:val="222222"/>
          <w:shd w:val="clear" w:color="auto" w:fill="FFFFFF"/>
        </w:rPr>
        <w:t xml:space="preserve"> for Post-Combustion Carbon Capture</w:t>
      </w:r>
      <w:r w:rsidR="00095B83">
        <w:rPr>
          <w:rFonts w:cstheme="minorHAnsi"/>
          <w:i/>
          <w:iCs/>
          <w:color w:val="222222"/>
          <w:shd w:val="clear" w:color="auto" w:fill="FFFFFF"/>
        </w:rPr>
        <w:t>”</w:t>
      </w:r>
    </w:p>
    <w:p w14:paraId="52F16270" w14:textId="6DF4FDB2" w:rsidR="008D3960" w:rsidRDefault="0003372A" w:rsidP="008D3960">
      <w:pPr>
        <w:pStyle w:val="SpaceAfter"/>
        <w:spacing w:after="0"/>
        <w:rPr>
          <w:rFonts w:cstheme="minorHAnsi"/>
          <w:color w:val="222222"/>
          <w:shd w:val="clear" w:color="auto" w:fill="FFFFFF"/>
        </w:rPr>
      </w:pPr>
      <w:r w:rsidRPr="0003372A">
        <w:rPr>
          <w:rFonts w:cstheme="minorHAnsi"/>
          <w:color w:val="222222"/>
          <w:shd w:val="clear" w:color="auto" w:fill="FFFFFF"/>
        </w:rPr>
        <w:t>ACS Meeting Fall 2022 – Chicago IL</w:t>
      </w:r>
      <w:r>
        <w:rPr>
          <w:rFonts w:cstheme="minorHAnsi"/>
          <w:i/>
          <w:iCs/>
          <w:color w:val="222222"/>
          <w:shd w:val="clear" w:color="auto" w:fill="FFFFFF"/>
        </w:rPr>
        <w:tab/>
      </w:r>
      <w:r w:rsidR="002D0166">
        <w:rPr>
          <w:rFonts w:cstheme="minorHAnsi"/>
          <w:color w:val="222222"/>
          <w:shd w:val="clear" w:color="auto" w:fill="FFFFFF"/>
        </w:rPr>
        <w:t>August 20-25, 2022</w:t>
      </w:r>
    </w:p>
    <w:p w14:paraId="52772080" w14:textId="77777777" w:rsidR="008D3960" w:rsidRDefault="008D3960" w:rsidP="008D3960">
      <w:pPr>
        <w:pStyle w:val="SpaceAfter"/>
        <w:spacing w:after="0"/>
        <w:rPr>
          <w:rFonts w:cstheme="minorHAnsi"/>
          <w:color w:val="222222"/>
          <w:shd w:val="clear" w:color="auto" w:fill="FFFFFF"/>
        </w:rPr>
      </w:pPr>
    </w:p>
    <w:p w14:paraId="74596870" w14:textId="21F0CF08" w:rsidR="008D3960" w:rsidRDefault="008D3960" w:rsidP="008D3960">
      <w:pPr>
        <w:pStyle w:val="Heading2"/>
        <w:ind w:firstLine="720"/>
      </w:pPr>
      <w:r>
        <w:t>Poster</w:t>
      </w:r>
      <w:r>
        <w:t xml:space="preserve"> Presentations</w:t>
      </w:r>
    </w:p>
    <w:p w14:paraId="2508789D" w14:textId="77B2120E" w:rsidR="008D3960" w:rsidRDefault="008D3960" w:rsidP="008D3960">
      <w:pPr>
        <w:pStyle w:val="ItalicHeading"/>
      </w:pPr>
      <w:r>
        <w:t>“</w:t>
      </w:r>
      <w:r w:rsidR="00C734A9">
        <w:t xml:space="preserve">Research into Reactions and Speciation for Common MEA Thermal Degradation Products </w:t>
      </w:r>
      <w:r w:rsidR="00095B83">
        <w:t xml:space="preserve">using </w:t>
      </w:r>
      <w:r w:rsidR="00095B83" w:rsidRPr="00095B83">
        <w:rPr>
          <w:vertAlign w:val="superscript"/>
        </w:rPr>
        <w:t>13</w:t>
      </w:r>
      <w:r w:rsidR="00095B83">
        <w:t xml:space="preserve">C- and </w:t>
      </w:r>
      <w:r w:rsidR="00095B83" w:rsidRPr="00095B83">
        <w:rPr>
          <w:vertAlign w:val="superscript"/>
        </w:rPr>
        <w:t>1</w:t>
      </w:r>
      <w:r w:rsidR="00095B83">
        <w:t>H-NMR</w:t>
      </w:r>
      <w:r>
        <w:t xml:space="preserve">” </w:t>
      </w:r>
    </w:p>
    <w:p w14:paraId="4C9E5A8A" w14:textId="6C967356" w:rsidR="008D3960" w:rsidRPr="008D3960" w:rsidRDefault="00095B83" w:rsidP="008D3960">
      <w:pPr>
        <w:pStyle w:val="SpaceAfter"/>
      </w:pPr>
      <w:r>
        <w:t>Post Carbon Captu</w:t>
      </w:r>
      <w:r w:rsidR="005F29F0">
        <w:t xml:space="preserve">re Conference </w:t>
      </w:r>
      <w:r w:rsidR="008D3960">
        <w:tab/>
      </w:r>
      <w:r w:rsidR="005F29F0">
        <w:t xml:space="preserve">Sept </w:t>
      </w:r>
      <w:r w:rsidR="007834DF">
        <w:t>24</w:t>
      </w:r>
      <w:r w:rsidR="008D3960">
        <w:t>-</w:t>
      </w:r>
      <w:r w:rsidR="007834DF">
        <w:t>2</w:t>
      </w:r>
      <w:r w:rsidR="008D3960">
        <w:t>7, 202</w:t>
      </w:r>
      <w:r w:rsidR="007834DF">
        <w:t>3</w:t>
      </w:r>
      <w:r w:rsidR="008D3960">
        <w:t xml:space="preserve"> </w:t>
      </w:r>
      <w:r w:rsidR="008D3960">
        <w:rPr>
          <w:rFonts w:cstheme="minorHAnsi"/>
          <w:color w:val="222222"/>
          <w:shd w:val="clear" w:color="auto" w:fill="FFFFFF"/>
        </w:rPr>
        <w:tab/>
      </w:r>
    </w:p>
    <w:p w14:paraId="17585A75" w14:textId="74A18418" w:rsidR="00351293" w:rsidRDefault="00984972" w:rsidP="008D3960">
      <w:pPr>
        <w:pStyle w:val="SectionHeading"/>
        <w:ind w:firstLine="720"/>
      </w:pPr>
      <w:r>
        <w:t xml:space="preserve">Professional </w:t>
      </w:r>
      <w:r w:rsidR="00BB2D70">
        <w:t>Affiliations</w:t>
      </w:r>
    </w:p>
    <w:p w14:paraId="3393012A" w14:textId="46CE8A5C" w:rsidR="00351293" w:rsidRDefault="00B04544">
      <w:pPr>
        <w:pStyle w:val="NormalBodyText"/>
      </w:pPr>
      <w:r>
        <w:t xml:space="preserve">American Chemical Society </w:t>
      </w:r>
      <w:r w:rsidR="0003372A">
        <w:tab/>
        <w:t>2021 - Current</w:t>
      </w:r>
    </w:p>
    <w:p w14:paraId="361FB3CA" w14:textId="77777777" w:rsidR="006360B7" w:rsidRDefault="006360B7" w:rsidP="00B04544">
      <w:pPr>
        <w:pStyle w:val="NormalBodyText"/>
        <w:ind w:left="0"/>
        <w:rPr>
          <w:i/>
          <w:iCs/>
        </w:rPr>
      </w:pPr>
    </w:p>
    <w:p w14:paraId="50A3EA10" w14:textId="77777777" w:rsidR="006360B7" w:rsidRDefault="006360B7" w:rsidP="00B04544">
      <w:pPr>
        <w:pStyle w:val="NormalBodyText"/>
        <w:ind w:left="0"/>
        <w:rPr>
          <w:i/>
          <w:iCs/>
        </w:rPr>
      </w:pPr>
    </w:p>
    <w:p w14:paraId="099299F6" w14:textId="2E638ADA" w:rsidR="00351293" w:rsidRPr="00153CB6" w:rsidRDefault="006360B7" w:rsidP="006360B7">
      <w:pPr>
        <w:pStyle w:val="NormalBodyText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ADDIN EN.REFLIST </w:instrText>
      </w:r>
      <w:r w:rsidR="00000000">
        <w:rPr>
          <w:i/>
          <w:iCs/>
        </w:rPr>
        <w:fldChar w:fldCharType="separate"/>
      </w:r>
      <w:r>
        <w:rPr>
          <w:i/>
          <w:iCs/>
        </w:rPr>
        <w:fldChar w:fldCharType="end"/>
      </w:r>
    </w:p>
    <w:sectPr w:rsidR="00351293" w:rsidRPr="00153CB6">
      <w:headerReference w:type="default" r:id="rId8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2A4F" w14:textId="77777777" w:rsidR="00A821F2" w:rsidRDefault="00A821F2">
      <w:pPr>
        <w:spacing w:line="240" w:lineRule="auto"/>
      </w:pPr>
      <w:r>
        <w:separator/>
      </w:r>
    </w:p>
  </w:endnote>
  <w:endnote w:type="continuationSeparator" w:id="0">
    <w:p w14:paraId="69F0E534" w14:textId="77777777" w:rsidR="00A821F2" w:rsidRDefault="00A82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7C23" w14:textId="77777777" w:rsidR="00A821F2" w:rsidRDefault="00A821F2">
      <w:pPr>
        <w:spacing w:line="240" w:lineRule="auto"/>
      </w:pPr>
      <w:r>
        <w:separator/>
      </w:r>
    </w:p>
  </w:footnote>
  <w:footnote w:type="continuationSeparator" w:id="0">
    <w:p w14:paraId="6310C5C2" w14:textId="77777777" w:rsidR="00A821F2" w:rsidRDefault="00A82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EB6D" w14:textId="542F3583" w:rsidR="00351293" w:rsidRDefault="00000000">
    <w:pPr>
      <w:pStyle w:val="YourName"/>
    </w:pPr>
    <w:sdt>
      <w:sdtPr>
        <w:alias w:val="Your name:"/>
        <w:tag w:val="Your name:"/>
        <w:id w:val="1763177383"/>
        <w:placeholder>
          <w:docPart w:val="5D87D8BFE28F490494700FB2B6C2E6F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EF629C">
          <w:t>Thomas Jorgensen</w:t>
        </w:r>
      </w:sdtContent>
    </w:sdt>
    <w:r w:rsidR="00115D44">
      <w:tab/>
      <w:t xml:space="preserve">Page </w:t>
    </w:r>
    <w:r w:rsidR="0057376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F075C7"/>
    <w:multiLevelType w:val="hybridMultilevel"/>
    <w:tmpl w:val="1E4E06CE"/>
    <w:lvl w:ilvl="0" w:tplc="B314B26A">
      <w:start w:val="1"/>
      <w:numFmt w:val="bullet"/>
      <w:lvlText w:val="-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572688815">
    <w:abstractNumId w:val="9"/>
  </w:num>
  <w:num w:numId="2" w16cid:durableId="114760336">
    <w:abstractNumId w:val="8"/>
  </w:num>
  <w:num w:numId="3" w16cid:durableId="1728917433">
    <w:abstractNumId w:val="7"/>
  </w:num>
  <w:num w:numId="4" w16cid:durableId="1975595054">
    <w:abstractNumId w:val="3"/>
  </w:num>
  <w:num w:numId="5" w16cid:durableId="1132289740">
    <w:abstractNumId w:val="6"/>
  </w:num>
  <w:num w:numId="6" w16cid:durableId="408767185">
    <w:abstractNumId w:val="5"/>
  </w:num>
  <w:num w:numId="7" w16cid:durableId="471295445">
    <w:abstractNumId w:val="4"/>
  </w:num>
  <w:num w:numId="8" w16cid:durableId="1202935820">
    <w:abstractNumId w:val="2"/>
  </w:num>
  <w:num w:numId="9" w16cid:durableId="2107339710">
    <w:abstractNumId w:val="1"/>
  </w:num>
  <w:num w:numId="10" w16cid:durableId="145364114">
    <w:abstractNumId w:val="0"/>
  </w:num>
  <w:num w:numId="11" w16cid:durableId="1967353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2afzsp9s2ee9e90rpv0xry9a20xswfwxf5&quot;&gt;Research&lt;record-ids&gt;&lt;item&gt;289&lt;/item&gt;&lt;item&gt;290&lt;/item&gt;&lt;/record-ids&gt;&lt;/item&gt;&lt;/Libraries&gt;"/>
  </w:docVars>
  <w:rsids>
    <w:rsidRoot w:val="00EF629C"/>
    <w:rsid w:val="00032A20"/>
    <w:rsid w:val="0003372A"/>
    <w:rsid w:val="000473E6"/>
    <w:rsid w:val="000672B4"/>
    <w:rsid w:val="000740D8"/>
    <w:rsid w:val="00093D90"/>
    <w:rsid w:val="00095B83"/>
    <w:rsid w:val="000D5D58"/>
    <w:rsid w:val="000E5B3B"/>
    <w:rsid w:val="000F50CE"/>
    <w:rsid w:val="000F6E81"/>
    <w:rsid w:val="00115D44"/>
    <w:rsid w:val="001219C5"/>
    <w:rsid w:val="001366D7"/>
    <w:rsid w:val="00153CB6"/>
    <w:rsid w:val="0018048E"/>
    <w:rsid w:val="001A1DFD"/>
    <w:rsid w:val="001E6FD8"/>
    <w:rsid w:val="0021392A"/>
    <w:rsid w:val="00215B44"/>
    <w:rsid w:val="00226B4D"/>
    <w:rsid w:val="00251BCF"/>
    <w:rsid w:val="002609A2"/>
    <w:rsid w:val="002A0250"/>
    <w:rsid w:val="002D0166"/>
    <w:rsid w:val="002F38A1"/>
    <w:rsid w:val="00332342"/>
    <w:rsid w:val="00334BCD"/>
    <w:rsid w:val="00351293"/>
    <w:rsid w:val="00394CA0"/>
    <w:rsid w:val="003A6BD5"/>
    <w:rsid w:val="003B345E"/>
    <w:rsid w:val="003B67CE"/>
    <w:rsid w:val="003D558A"/>
    <w:rsid w:val="003E4541"/>
    <w:rsid w:val="00457167"/>
    <w:rsid w:val="00462AED"/>
    <w:rsid w:val="004A0719"/>
    <w:rsid w:val="004C0619"/>
    <w:rsid w:val="004D7857"/>
    <w:rsid w:val="004F10ED"/>
    <w:rsid w:val="0050408A"/>
    <w:rsid w:val="005370C9"/>
    <w:rsid w:val="00563AD0"/>
    <w:rsid w:val="0057376B"/>
    <w:rsid w:val="005B5E8B"/>
    <w:rsid w:val="005F29F0"/>
    <w:rsid w:val="006243F7"/>
    <w:rsid w:val="006360B7"/>
    <w:rsid w:val="00650AE6"/>
    <w:rsid w:val="0068251B"/>
    <w:rsid w:val="006D3943"/>
    <w:rsid w:val="007223E6"/>
    <w:rsid w:val="00740ED8"/>
    <w:rsid w:val="00752B4F"/>
    <w:rsid w:val="0075383F"/>
    <w:rsid w:val="007834DF"/>
    <w:rsid w:val="007E7206"/>
    <w:rsid w:val="00823B8D"/>
    <w:rsid w:val="00847465"/>
    <w:rsid w:val="00873467"/>
    <w:rsid w:val="00885784"/>
    <w:rsid w:val="008A3A6F"/>
    <w:rsid w:val="008C3BBE"/>
    <w:rsid w:val="008D3960"/>
    <w:rsid w:val="00901E9F"/>
    <w:rsid w:val="00913CE9"/>
    <w:rsid w:val="0096494E"/>
    <w:rsid w:val="00984972"/>
    <w:rsid w:val="00992C80"/>
    <w:rsid w:val="009E0A49"/>
    <w:rsid w:val="00A17BAB"/>
    <w:rsid w:val="00A56292"/>
    <w:rsid w:val="00A712E7"/>
    <w:rsid w:val="00A821F2"/>
    <w:rsid w:val="00AB2E05"/>
    <w:rsid w:val="00AB6B7E"/>
    <w:rsid w:val="00AC006A"/>
    <w:rsid w:val="00B04544"/>
    <w:rsid w:val="00B22CF0"/>
    <w:rsid w:val="00B53792"/>
    <w:rsid w:val="00B5475F"/>
    <w:rsid w:val="00B70E24"/>
    <w:rsid w:val="00B854DB"/>
    <w:rsid w:val="00BB2D70"/>
    <w:rsid w:val="00BC07A4"/>
    <w:rsid w:val="00BC6117"/>
    <w:rsid w:val="00BC7A0E"/>
    <w:rsid w:val="00BE78BA"/>
    <w:rsid w:val="00BF6A8E"/>
    <w:rsid w:val="00C30458"/>
    <w:rsid w:val="00C408E8"/>
    <w:rsid w:val="00C54DD2"/>
    <w:rsid w:val="00C72945"/>
    <w:rsid w:val="00C734A9"/>
    <w:rsid w:val="00C81800"/>
    <w:rsid w:val="00CB4F83"/>
    <w:rsid w:val="00CC1A5B"/>
    <w:rsid w:val="00CF5401"/>
    <w:rsid w:val="00D32797"/>
    <w:rsid w:val="00D37B98"/>
    <w:rsid w:val="00D50A0B"/>
    <w:rsid w:val="00D921B7"/>
    <w:rsid w:val="00E01876"/>
    <w:rsid w:val="00E32206"/>
    <w:rsid w:val="00E87E10"/>
    <w:rsid w:val="00E91A83"/>
    <w:rsid w:val="00ED55B8"/>
    <w:rsid w:val="00EF31B1"/>
    <w:rsid w:val="00EF629C"/>
    <w:rsid w:val="00EF6FB4"/>
    <w:rsid w:val="00F01E5D"/>
    <w:rsid w:val="00F04663"/>
    <w:rsid w:val="00F65AD7"/>
    <w:rsid w:val="00F67425"/>
    <w:rsid w:val="00F76734"/>
    <w:rsid w:val="00F82514"/>
    <w:rsid w:val="00F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D14E12"/>
  <w15:docId w15:val="{33D6FF13-5E25-4320-9020-CAA851A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link w:val="SpaceAfterChar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360B7"/>
    <w:pPr>
      <w:jc w:val="center"/>
    </w:pPr>
    <w:rPr>
      <w:rFonts w:ascii="Calibri" w:hAnsi="Calibri" w:cs="Calibri"/>
      <w:noProof/>
    </w:rPr>
  </w:style>
  <w:style w:type="character" w:customStyle="1" w:styleId="SpaceAfterChar">
    <w:name w:val="Space After Char"/>
    <w:basedOn w:val="DefaultParagraphFont"/>
    <w:link w:val="SpaceAfter"/>
    <w:uiPriority w:val="2"/>
    <w:rsid w:val="006360B7"/>
    <w:rPr>
      <w:sz w:val="16"/>
    </w:rPr>
  </w:style>
  <w:style w:type="character" w:customStyle="1" w:styleId="EndNoteBibliographyTitleChar">
    <w:name w:val="EndNote Bibliography Title Char"/>
    <w:basedOn w:val="SpaceAfterChar"/>
    <w:link w:val="EndNoteBibliographyTitle"/>
    <w:rsid w:val="006360B7"/>
    <w:rPr>
      <w:rFonts w:ascii="Calibri" w:hAnsi="Calibri" w:cs="Calibri"/>
      <w:noProof/>
      <w:sz w:val="16"/>
    </w:rPr>
  </w:style>
  <w:style w:type="paragraph" w:customStyle="1" w:styleId="EndNoteBibliography">
    <w:name w:val="EndNote Bibliography"/>
    <w:basedOn w:val="Normal"/>
    <w:link w:val="EndNoteBibliographyChar"/>
    <w:rsid w:val="006360B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paceAfterChar"/>
    <w:link w:val="EndNoteBibliography"/>
    <w:rsid w:val="006360B7"/>
    <w:rPr>
      <w:rFonts w:ascii="Calibri" w:hAnsi="Calibri" w:cs="Calibri"/>
      <w:noProof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885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m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E94A64CFD421496B87B16A309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4B01-CD84-4F8D-A92A-B5C04FC25F3D}"/>
      </w:docPartPr>
      <w:docPartBody>
        <w:p w:rsidR="009732E9" w:rsidRDefault="00823E0C">
          <w:pPr>
            <w:pStyle w:val="9E4E94A64CFD421496B87B16A3091C3F"/>
          </w:pPr>
          <w:r>
            <w:t>your name</w:t>
          </w:r>
        </w:p>
      </w:docPartBody>
    </w:docPart>
    <w:docPart>
      <w:docPartPr>
        <w:name w:val="460B5BFCBAB84CCEA509CABAC5AD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8ED2-C130-4E55-85D6-330A76BC29AA}"/>
      </w:docPartPr>
      <w:docPartBody>
        <w:p w:rsidR="009732E9" w:rsidRDefault="00823E0C">
          <w:pPr>
            <w:pStyle w:val="460B5BFCBAB84CCEA509CABAC5AD1698"/>
          </w:pPr>
          <w:r>
            <w:t>EDUCATION</w:t>
          </w:r>
        </w:p>
      </w:docPartBody>
    </w:docPart>
    <w:docPart>
      <w:docPartPr>
        <w:name w:val="5F35AEB35B1942B4A59B4E603E50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333D-2527-49B3-A58F-F88616554C9E}"/>
      </w:docPartPr>
      <w:docPartBody>
        <w:p w:rsidR="009732E9" w:rsidRDefault="00823E0C">
          <w:pPr>
            <w:pStyle w:val="5F35AEB35B1942B4A59B4E603E506700"/>
          </w:pPr>
          <w:r>
            <w:t>TEACHING EXPERIENCE</w:t>
          </w:r>
        </w:p>
      </w:docPartBody>
    </w:docPart>
    <w:docPart>
      <w:docPartPr>
        <w:name w:val="64C3747F4380494BB741FA854489C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4A3E-D3A3-46FE-8C94-980524EC1CC4}"/>
      </w:docPartPr>
      <w:docPartBody>
        <w:p w:rsidR="009732E9" w:rsidRDefault="00823E0C">
          <w:pPr>
            <w:pStyle w:val="64C3747F4380494BB741FA854489C883"/>
          </w:pPr>
          <w:r>
            <w:t>–</w:t>
          </w:r>
        </w:p>
      </w:docPartBody>
    </w:docPart>
    <w:docPart>
      <w:docPartPr>
        <w:name w:val="639FED5CF4F84DB48108119854C0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7484-E860-4FDB-9CB1-B3D2B5F21A62}"/>
      </w:docPartPr>
      <w:docPartBody>
        <w:p w:rsidR="009732E9" w:rsidRDefault="00823E0C">
          <w:pPr>
            <w:pStyle w:val="639FED5CF4F84DB48108119854C0F29D"/>
          </w:pPr>
          <w:r>
            <w:t>–</w:t>
          </w:r>
        </w:p>
      </w:docPartBody>
    </w:docPart>
    <w:docPart>
      <w:docPartPr>
        <w:name w:val="5D87D8BFE28F490494700FB2B6C2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A5CD-7BA5-4E4D-930E-73D3213A68A3}"/>
      </w:docPartPr>
      <w:docPartBody>
        <w:p w:rsidR="009732E9" w:rsidRDefault="00823E0C">
          <w:pPr>
            <w:pStyle w:val="5D87D8BFE28F490494700FB2B6C2E6F7"/>
          </w:pPr>
          <w:r>
            <w:t>“The Female Betrayed and Modern Media”</w:t>
          </w:r>
        </w:p>
      </w:docPartBody>
    </w:docPart>
    <w:docPart>
      <w:docPartPr>
        <w:name w:val="CF72D81DC9AF4F9A82FA66C1B94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718D-3EE2-4BAC-B004-036415418FFA}"/>
      </w:docPartPr>
      <w:docPartBody>
        <w:p w:rsidR="004E424C" w:rsidRDefault="00F72ED7" w:rsidP="00F72ED7">
          <w:pPr>
            <w:pStyle w:val="CF72D81DC9AF4F9A82FA66C1B94A1B4A"/>
          </w:pPr>
          <w:r>
            <w:t>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1F"/>
    <w:rsid w:val="000405EB"/>
    <w:rsid w:val="001C6B1F"/>
    <w:rsid w:val="003328A7"/>
    <w:rsid w:val="00354DF5"/>
    <w:rsid w:val="004417FF"/>
    <w:rsid w:val="004734E6"/>
    <w:rsid w:val="004E424C"/>
    <w:rsid w:val="007C5B16"/>
    <w:rsid w:val="007D1743"/>
    <w:rsid w:val="00823E0C"/>
    <w:rsid w:val="0087508D"/>
    <w:rsid w:val="00943D22"/>
    <w:rsid w:val="00956795"/>
    <w:rsid w:val="009732E9"/>
    <w:rsid w:val="009C19B1"/>
    <w:rsid w:val="00A47B22"/>
    <w:rsid w:val="00F72ED7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4E94A64CFD421496B87B16A3091C3F">
    <w:name w:val="9E4E94A64CFD421496B87B16A3091C3F"/>
  </w:style>
  <w:style w:type="paragraph" w:customStyle="1" w:styleId="460B5BFCBAB84CCEA509CABAC5AD1698">
    <w:name w:val="460B5BFCBAB84CCEA509CABAC5AD1698"/>
  </w:style>
  <w:style w:type="paragraph" w:customStyle="1" w:styleId="5F35AEB35B1942B4A59B4E603E506700">
    <w:name w:val="5F35AEB35B1942B4A59B4E603E506700"/>
  </w:style>
  <w:style w:type="paragraph" w:customStyle="1" w:styleId="64C3747F4380494BB741FA854489C883">
    <w:name w:val="64C3747F4380494BB741FA854489C883"/>
  </w:style>
  <w:style w:type="paragraph" w:customStyle="1" w:styleId="639FED5CF4F84DB48108119854C0F29D">
    <w:name w:val="639FED5CF4F84DB48108119854C0F29D"/>
  </w:style>
  <w:style w:type="paragraph" w:customStyle="1" w:styleId="5D87D8BFE28F490494700FB2B6C2E6F7">
    <w:name w:val="5D87D8BFE28F490494700FB2B6C2E6F7"/>
  </w:style>
  <w:style w:type="paragraph" w:customStyle="1" w:styleId="CF72D81DC9AF4F9A82FA66C1B94A1B4A">
    <w:name w:val="CF72D81DC9AF4F9A82FA66C1B94A1B4A"/>
    <w:rsid w:val="00F72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5D76-EE42-406B-83A2-6E5FC13B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76</TotalTime>
  <Pages>2</Pages>
  <Words>686</Words>
  <Characters>4517</Characters>
  <Application>Microsoft Office Word</Application>
  <DocSecurity>0</DocSecurity>
  <Lines>90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Thomas Jorgensen</dc:creator>
  <cp:keywords/>
  <cp:lastModifiedBy>Jorgensen, Thomas B.</cp:lastModifiedBy>
  <cp:revision>38</cp:revision>
  <cp:lastPrinted>2006-08-01T17:47:00Z</cp:lastPrinted>
  <dcterms:created xsi:type="dcterms:W3CDTF">2022-08-11T17:06:00Z</dcterms:created>
  <dcterms:modified xsi:type="dcterms:W3CDTF">2023-09-22T15:25:00Z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GrammarlyDocumentId">
    <vt:lpwstr>be9e82c2adbe9aeca5956544f3c27838218bb8f0f97031a020f2e617c5e18819</vt:lpwstr>
  </property>
</Properties>
</file>