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Default Extension="jpeg" ContentType="image/jpeg"/>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4314DE" w:rsidRDefault="004314DE" w:rsidP="004314DE">
      <w:pPr>
        <w:pStyle w:val="courier"/>
        <w:jc w:val="center"/>
        <w:rPr>
          <w:rFonts w:ascii="New Century Schlbk" w:hAnsi="New Century Schlbk" w:cs="New Century Schlbk"/>
          <w:b/>
          <w:bCs/>
        </w:rPr>
      </w:pPr>
      <w:r>
        <w:rPr>
          <w:rFonts w:ascii="New Century Schlbk" w:hAnsi="New Century Schlbk" w:cs="New Century Schlbk"/>
          <w:b/>
          <w:bCs/>
        </w:rPr>
        <w:t>VIRGINIA L. BLUM</w:t>
      </w:r>
    </w:p>
    <w:p w:rsidR="004314DE" w:rsidRDefault="004314DE" w:rsidP="004314DE">
      <w:pPr>
        <w:pStyle w:val="courier"/>
        <w:jc w:val="center"/>
        <w:rPr>
          <w:rFonts w:ascii="New Century Schlbk" w:hAnsi="New Century Schlbk" w:cs="New Century Schlbk"/>
          <w:b/>
          <w:bCs/>
        </w:rPr>
      </w:pPr>
    </w:p>
    <w:p w:rsidR="004314DE" w:rsidRDefault="004314DE" w:rsidP="004314DE">
      <w:pPr>
        <w:pStyle w:val="courier"/>
        <w:rPr>
          <w:rFonts w:ascii="New Century Schlbk" w:hAnsi="New Century Schlbk" w:cs="New Century Schlbk"/>
        </w:rPr>
      </w:pPr>
    </w:p>
    <w:p w:rsidR="004314DE" w:rsidRDefault="004314DE" w:rsidP="004314DE">
      <w:pPr>
        <w:pStyle w:val="courier"/>
        <w:rPr>
          <w:rFonts w:ascii="New Century Schlbk" w:hAnsi="New Century Schlbk" w:cs="New Century Schlbk"/>
        </w:rPr>
      </w:pPr>
    </w:p>
    <w:p w:rsidR="004314DE" w:rsidRDefault="004314DE" w:rsidP="004314DE">
      <w:pPr>
        <w:pStyle w:val="courier"/>
        <w:rPr>
          <w:rFonts w:ascii="New Century Schlbk" w:hAnsi="New Century Schlbk" w:cs="New Century Schlbk"/>
        </w:rPr>
      </w:pPr>
    </w:p>
    <w:p w:rsidR="004314DE" w:rsidRDefault="004314DE" w:rsidP="004314DE">
      <w:pPr>
        <w:pStyle w:val="courier"/>
        <w:rPr>
          <w:rFonts w:ascii="New Century Schlbk" w:hAnsi="New Century Schlbk" w:cs="New Century Schlbk"/>
        </w:rPr>
      </w:pPr>
      <w:r>
        <w:rPr>
          <w:rFonts w:ascii="New Century Schlbk" w:hAnsi="New Century Schlbk" w:cs="New Century Schlbk"/>
          <w:b/>
          <w:bCs/>
        </w:rPr>
        <w:t>PUBLICATIONS</w:t>
      </w:r>
    </w:p>
    <w:p w:rsidR="004314DE" w:rsidRDefault="004314DE" w:rsidP="004314DE">
      <w:pPr>
        <w:pStyle w:val="courier"/>
        <w:rPr>
          <w:rFonts w:ascii="New Century Schlbk" w:hAnsi="New Century Schlbk" w:cs="New Century Schlbk"/>
        </w:rPr>
      </w:pPr>
    </w:p>
    <w:p w:rsidR="004314DE" w:rsidRDefault="004314DE" w:rsidP="004314DE">
      <w:pPr>
        <w:pStyle w:val="courier"/>
        <w:ind w:firstLine="720"/>
        <w:rPr>
          <w:rFonts w:ascii="New Century Schlbk" w:hAnsi="New Century Schlbk" w:cs="New Century Schlbk"/>
        </w:rPr>
      </w:pPr>
      <w:r>
        <w:rPr>
          <w:rFonts w:ascii="New Century Schlbk" w:hAnsi="New Century Schlbk" w:cs="New Century Schlbk"/>
          <w:b/>
          <w:bCs/>
        </w:rPr>
        <w:t>B</w:t>
      </w:r>
      <w:r w:rsidR="00A212BA">
        <w:rPr>
          <w:rFonts w:ascii="New Century Schlbk" w:hAnsi="New Century Schlbk" w:cs="New Century Schlbk"/>
          <w:b/>
          <w:bCs/>
        </w:rPr>
        <w:t>OOKS</w:t>
      </w:r>
    </w:p>
    <w:p w:rsidR="004314DE" w:rsidRDefault="004314DE" w:rsidP="004314DE">
      <w:pPr>
        <w:pStyle w:val="courier"/>
        <w:ind w:left="720"/>
        <w:rPr>
          <w:rFonts w:ascii="New Century Schlbk" w:hAnsi="New Century Schlbk" w:cs="New Century Schlbk"/>
        </w:rPr>
      </w:pPr>
      <w:r>
        <w:rPr>
          <w:rFonts w:ascii="New Century Schlbk" w:hAnsi="New Century Schlbk" w:cs="New Century Schlbk"/>
          <w:i/>
          <w:iCs/>
        </w:rPr>
        <w:t>Flesh Wounds:  The Culture of Cosmetic Surgery</w:t>
      </w:r>
      <w:r>
        <w:rPr>
          <w:rFonts w:ascii="New Century Schlbk" w:hAnsi="New Century Schlbk" w:cs="New Century Schlbk"/>
        </w:rPr>
        <w:t>.  Berkeley:  U of California P, 2003. (paperback 2005)</w:t>
      </w:r>
    </w:p>
    <w:p w:rsidR="004314DE" w:rsidRDefault="004314DE" w:rsidP="004314DE">
      <w:pPr>
        <w:pStyle w:val="courier"/>
        <w:ind w:left="1440"/>
        <w:rPr>
          <w:rFonts w:ascii="New Century Schlbk" w:hAnsi="New Century Schlbk" w:cs="New Century Schlbk"/>
          <w:i/>
          <w:iCs/>
        </w:rPr>
      </w:pPr>
      <w:r>
        <w:rPr>
          <w:rFonts w:ascii="New Century Schlbk" w:hAnsi="New Century Schlbk" w:cs="New Century Schlbk"/>
        </w:rPr>
        <w:t xml:space="preserve">rev. by </w:t>
      </w:r>
      <w:r>
        <w:rPr>
          <w:rFonts w:ascii="New Century Schlbk" w:hAnsi="New Century Schlbk" w:cs="New Century Schlbk"/>
          <w:i/>
          <w:iCs/>
        </w:rPr>
        <w:t>Los Angeles Times, New Statesman, Ms. Magazine, The Guardian, Sydney Morning Herald, Ottawa Citizen, Publisher’s Weekly, Library Journal, Times Literary Supplement, The New Republic, Journal of the American Medical Association, Archives of Dermatology, American Quarterly, Gender and Society, Feminism and Psychology, Journal of American Culture, Western Folklore, Salmagundi,  Metapsychology</w:t>
      </w:r>
    </w:p>
    <w:p w:rsidR="004314DE" w:rsidRDefault="004314DE" w:rsidP="004314DE">
      <w:pPr>
        <w:pStyle w:val="courier"/>
        <w:ind w:left="1440"/>
        <w:rPr>
          <w:rFonts w:ascii="New Century Schlbk" w:hAnsi="New Century Schlbk" w:cs="New Century Schlbk"/>
          <w:i/>
          <w:iCs/>
        </w:rPr>
      </w:pPr>
    </w:p>
    <w:p w:rsidR="004314DE" w:rsidRDefault="004314DE" w:rsidP="004314DE">
      <w:pPr>
        <w:pStyle w:val="courier"/>
        <w:ind w:left="1440"/>
        <w:rPr>
          <w:rFonts w:ascii="New Century Schlbk" w:hAnsi="New Century Schlbk" w:cs="New Century Schlbk"/>
        </w:rPr>
      </w:pPr>
      <w:r>
        <w:rPr>
          <w:rFonts w:ascii="New Century Schlbk" w:hAnsi="New Century Schlbk" w:cs="New Century Schlbk"/>
          <w:i/>
          <w:iCs/>
        </w:rPr>
        <w:t xml:space="preserve">Flesh Wounds </w:t>
      </w:r>
      <w:r>
        <w:rPr>
          <w:rFonts w:ascii="New Century Schlbk" w:hAnsi="New Century Schlbk" w:cs="New Century Schlbk"/>
        </w:rPr>
        <w:t xml:space="preserve">translated into Chinese, 2007.  </w:t>
      </w:r>
    </w:p>
    <w:p w:rsidR="004314DE" w:rsidRPr="00411CEE" w:rsidRDefault="004314DE" w:rsidP="004314DE">
      <w:pPr>
        <w:pStyle w:val="courier"/>
        <w:ind w:left="1440"/>
        <w:rPr>
          <w:rFonts w:ascii="New Century Schlbk" w:hAnsi="New Century Schlbk" w:cs="New Century Schlbk"/>
        </w:rPr>
      </w:pPr>
    </w:p>
    <w:p w:rsidR="004314DE" w:rsidRDefault="004314DE" w:rsidP="004314DE">
      <w:pPr>
        <w:pStyle w:val="courier"/>
        <w:ind w:left="720"/>
        <w:rPr>
          <w:rFonts w:ascii="New Century Schlbk" w:hAnsi="New Century Schlbk" w:cs="New Century Schlbk"/>
        </w:rPr>
      </w:pPr>
      <w:r>
        <w:rPr>
          <w:rFonts w:ascii="New Century Schlbk" w:hAnsi="New Century Schlbk" w:cs="New Century Schlbk"/>
          <w:i/>
          <w:iCs/>
        </w:rPr>
        <w:t>Hide and Seek:  The Child between Psychoanalysis and Fiction</w:t>
      </w:r>
      <w:r>
        <w:rPr>
          <w:rFonts w:ascii="New Century Schlbk" w:hAnsi="New Century Schlbk" w:cs="New Century Schlbk"/>
        </w:rPr>
        <w:t>.  Urbana: U of Illinois P, 1995.</w:t>
      </w:r>
    </w:p>
    <w:p w:rsidR="004314DE" w:rsidRDefault="004314DE" w:rsidP="004314DE">
      <w:pPr>
        <w:pStyle w:val="courier"/>
        <w:rPr>
          <w:rFonts w:ascii="New Century Schlbk" w:hAnsi="New Century Schlbk" w:cs="New Century Schlbk"/>
        </w:rPr>
      </w:pPr>
    </w:p>
    <w:p w:rsidR="00FF12EC" w:rsidRDefault="00A212BA" w:rsidP="004314DE">
      <w:pPr>
        <w:pStyle w:val="Heading2"/>
      </w:pPr>
      <w:r>
        <w:t>ARTICLES</w:t>
      </w:r>
      <w:r w:rsidR="004314DE">
        <w:t xml:space="preserve"> </w:t>
      </w:r>
    </w:p>
    <w:p w:rsidR="00FF12EC" w:rsidRDefault="00FF12EC" w:rsidP="00FF12EC">
      <w:pPr>
        <w:ind w:left="720"/>
      </w:pPr>
      <w:r>
        <w:t xml:space="preserve">“Psycho-Topologies:  Closing the circuit between psychic and material </w:t>
      </w:r>
    </w:p>
    <w:p w:rsidR="00BF04DF" w:rsidRPr="00FF12EC" w:rsidRDefault="00FF12EC" w:rsidP="00FF12EC">
      <w:pPr>
        <w:ind w:left="1440"/>
        <w:rPr>
          <w:i/>
        </w:rPr>
      </w:pPr>
      <w:r>
        <w:t xml:space="preserve">space.” </w:t>
      </w:r>
      <w:r w:rsidR="00672B61">
        <w:t>With Anna Secor</w:t>
      </w:r>
      <w:r>
        <w:t xml:space="preserve">.  Forthcoming, </w:t>
      </w:r>
      <w:r>
        <w:rPr>
          <w:i/>
        </w:rPr>
        <w:t>Environment and Planning D:  Society and Space.</w:t>
      </w:r>
    </w:p>
    <w:p w:rsidR="00BF04DF" w:rsidRDefault="00BF04DF" w:rsidP="00BF04DF">
      <w:pPr>
        <w:ind w:left="720"/>
      </w:pPr>
      <w:r>
        <w:t xml:space="preserve">“Love Your Neighbor, Hate Yourself,” rpt. For Bedford St. Martin’s </w:t>
      </w:r>
    </w:p>
    <w:p w:rsidR="004314DE" w:rsidRPr="00BF04DF" w:rsidRDefault="00BF04DF" w:rsidP="00BF04DF">
      <w:pPr>
        <w:ind w:left="720" w:firstLine="720"/>
      </w:pPr>
      <w:r>
        <w:t xml:space="preserve">collection.  </w:t>
      </w:r>
    </w:p>
    <w:p w:rsidR="004314DE" w:rsidRPr="0086019F" w:rsidRDefault="004314DE" w:rsidP="004314DE">
      <w:pPr>
        <w:rPr>
          <w:i/>
          <w:iCs/>
        </w:rPr>
      </w:pPr>
      <w:r w:rsidRPr="0086019F">
        <w:tab/>
        <w:t xml:space="preserve">Response to Bruce Burgett’s “Panic Sex.”   </w:t>
      </w:r>
      <w:r w:rsidRPr="0086019F">
        <w:rPr>
          <w:i/>
          <w:iCs/>
        </w:rPr>
        <w:t>American</w:t>
      </w:r>
    </w:p>
    <w:p w:rsidR="00BF04DF" w:rsidRDefault="004314DE" w:rsidP="004314DE">
      <w:r w:rsidRPr="0086019F">
        <w:rPr>
          <w:i/>
          <w:iCs/>
        </w:rPr>
        <w:tab/>
        <w:t xml:space="preserve"> </w:t>
      </w:r>
      <w:r w:rsidRPr="0086019F">
        <w:rPr>
          <w:i/>
          <w:iCs/>
        </w:rPr>
        <w:tab/>
        <w:t>Literary History</w:t>
      </w:r>
      <w:r w:rsidRPr="0086019F">
        <w:t xml:space="preserve">, </w:t>
      </w:r>
      <w:r w:rsidR="004E4854">
        <w:t>21 (1), Spring</w:t>
      </w:r>
      <w:r>
        <w:t xml:space="preserve"> 2009</w:t>
      </w:r>
      <w:r w:rsidR="004E4854">
        <w:t>, 67-86.</w:t>
      </w:r>
    </w:p>
    <w:p w:rsidR="00BF04DF" w:rsidRPr="0086019F" w:rsidRDefault="00BF04DF" w:rsidP="00BF04DF">
      <w:pPr>
        <w:rPr>
          <w:i/>
          <w:iCs/>
        </w:rPr>
      </w:pPr>
      <w:r>
        <w:tab/>
      </w:r>
      <w:r w:rsidRPr="0086019F">
        <w:t xml:space="preserve">“The Patient’s  Body.” Rpt. From </w:t>
      </w:r>
      <w:r w:rsidRPr="0086019F">
        <w:rPr>
          <w:i/>
          <w:iCs/>
        </w:rPr>
        <w:t>Flesh Wounds</w:t>
      </w:r>
      <w:r w:rsidRPr="0086019F">
        <w:t xml:space="preserve"> for </w:t>
      </w:r>
      <w:r w:rsidRPr="0086019F">
        <w:rPr>
          <w:i/>
          <w:iCs/>
        </w:rPr>
        <w:t xml:space="preserve">Reconfiguring </w:t>
      </w:r>
    </w:p>
    <w:p w:rsidR="004635EF" w:rsidRDefault="00BF04DF" w:rsidP="00BF04DF">
      <w:pPr>
        <w:ind w:left="1440"/>
      </w:pPr>
      <w:r w:rsidRPr="0086019F">
        <w:rPr>
          <w:i/>
          <w:iCs/>
        </w:rPr>
        <w:t>American Studies:  A New Anthology</w:t>
      </w:r>
      <w:r w:rsidRPr="0086019F">
        <w:t xml:space="preserve">.  Ed. Janice </w:t>
      </w:r>
      <w:r>
        <w:t xml:space="preserve">Radway, Barry </w:t>
      </w:r>
      <w:r w:rsidRPr="0086019F">
        <w:t xml:space="preserve">Shank, Kevin Gaines, and Penny von Eschen.  Oxford:  </w:t>
      </w:r>
      <w:r>
        <w:t xml:space="preserve"> </w:t>
      </w:r>
      <w:r w:rsidRPr="0086019F">
        <w:t xml:space="preserve">Blackwell, </w:t>
      </w:r>
      <w:r>
        <w:t>February 2009</w:t>
      </w:r>
      <w:r w:rsidRPr="0086019F">
        <w:t>.</w:t>
      </w:r>
    </w:p>
    <w:p w:rsidR="00520F28" w:rsidRDefault="004635EF" w:rsidP="00520F28">
      <w:pPr>
        <w:ind w:left="720"/>
      </w:pPr>
      <w:r>
        <w:t xml:space="preserve">“Objects of </w:t>
      </w:r>
      <w:r w:rsidR="00520F28">
        <w:t xml:space="preserve">Love:  </w:t>
      </w:r>
      <w:r w:rsidR="00520F28">
        <w:rPr>
          <w:i/>
        </w:rPr>
        <w:t>I Want a Famous Face</w:t>
      </w:r>
      <w:r w:rsidR="00520F28">
        <w:t xml:space="preserve"> and the Illusions of Star</w:t>
      </w:r>
    </w:p>
    <w:p w:rsidR="004314DE" w:rsidRPr="004635EF" w:rsidRDefault="00520F28" w:rsidP="00520F28">
      <w:pPr>
        <w:ind w:left="720" w:firstLine="720"/>
      </w:pPr>
      <w:r>
        <w:t xml:space="preserve"> Culture</w:t>
      </w:r>
      <w:r w:rsidR="001A64D1">
        <w:t>.”</w:t>
      </w:r>
      <w:r w:rsidR="004635EF">
        <w:t xml:space="preserve">   </w:t>
      </w:r>
      <w:r w:rsidR="004635EF">
        <w:rPr>
          <w:i/>
        </w:rPr>
        <w:t>Configurations</w:t>
      </w:r>
      <w:r w:rsidR="004635EF">
        <w:t xml:space="preserve">. </w:t>
      </w:r>
      <w:r w:rsidR="00F35FF1">
        <w:t xml:space="preserve">15.1 </w:t>
      </w:r>
      <w:r w:rsidR="004635EF">
        <w:t xml:space="preserve"> Dec. 2008</w:t>
      </w:r>
    </w:p>
    <w:p w:rsidR="004314DE" w:rsidRDefault="004314DE" w:rsidP="00BF04DF">
      <w:r w:rsidRPr="0086019F">
        <w:tab/>
      </w:r>
      <w:r>
        <w:t>“Love Your Neighbor, Hate Yourself:  The Vicissitudes of Affect in</w:t>
      </w:r>
    </w:p>
    <w:p w:rsidR="004314DE" w:rsidRDefault="004314DE" w:rsidP="004314DE">
      <w:pPr>
        <w:ind w:left="1440" w:firstLine="60"/>
      </w:pPr>
      <w:r>
        <w:t xml:space="preserve">Cosmetic Surgery.”  In </w:t>
      </w:r>
      <w:r>
        <w:rPr>
          <w:i/>
          <w:iCs/>
        </w:rPr>
        <w:t>Bodies in the Making</w:t>
      </w:r>
      <w:r>
        <w:t>, ed. Nancy Chen and Helene Moglen, New Pacific Press, Spring 2006; 47-53.</w:t>
      </w:r>
    </w:p>
    <w:p w:rsidR="004314DE" w:rsidRDefault="004314DE" w:rsidP="004314DE">
      <w:pPr>
        <w:ind w:firstLine="720"/>
      </w:pPr>
      <w:r>
        <w:t>“Becoming the Other Woman:  The Psychic Drama of Cosmetic</w:t>
      </w:r>
    </w:p>
    <w:p w:rsidR="004314DE" w:rsidRDefault="004314DE" w:rsidP="004314DE">
      <w:pPr>
        <w:pStyle w:val="courier"/>
        <w:ind w:left="1440" w:firstLine="60"/>
        <w:rPr>
          <w:rFonts w:ascii="New Century Schlbk" w:hAnsi="New Century Schlbk" w:cs="New Century Schlbk"/>
        </w:rPr>
      </w:pPr>
      <w:r>
        <w:rPr>
          <w:rFonts w:ascii="New Century Schlbk" w:hAnsi="New Century Schlbk" w:cs="New Century Schlbk"/>
        </w:rPr>
        <w:t xml:space="preserve">Surgery.” </w:t>
      </w:r>
      <w:r>
        <w:rPr>
          <w:rFonts w:ascii="New Century Schlbk" w:hAnsi="New Century Schlbk" w:cs="New Century Schlbk"/>
          <w:i/>
          <w:iCs/>
        </w:rPr>
        <w:t>Frontiers:  A Journal of Women’s Studies,</w:t>
      </w:r>
      <w:r>
        <w:rPr>
          <w:rFonts w:ascii="New Century Schlbk" w:hAnsi="New Century Schlbk" w:cs="New Century Schlbk"/>
        </w:rPr>
        <w:t>volume 26 (2) November 2005, 104-131.</w:t>
      </w:r>
    </w:p>
    <w:p w:rsidR="004314DE" w:rsidRDefault="004314DE" w:rsidP="004314DE">
      <w:pPr>
        <w:pStyle w:val="courier"/>
        <w:ind w:firstLine="720"/>
        <w:rPr>
          <w:rFonts w:ascii="New Century Schlbk" w:hAnsi="New Century Schlbk" w:cs="New Century Schlbk"/>
          <w:i/>
          <w:iCs/>
        </w:rPr>
      </w:pPr>
      <w:r>
        <w:rPr>
          <w:rFonts w:ascii="New Century Schlbk" w:hAnsi="New Century Schlbk" w:cs="New Century Schlbk"/>
        </w:rPr>
        <w:t xml:space="preserve">  “Love Studies; Or, Liberating Love.” </w:t>
      </w:r>
      <w:r>
        <w:rPr>
          <w:rFonts w:ascii="New Century Schlbk" w:hAnsi="New Century Schlbk" w:cs="New Century Schlbk"/>
          <w:i/>
          <w:iCs/>
        </w:rPr>
        <w:t>American Literary</w:t>
      </w:r>
    </w:p>
    <w:p w:rsidR="004314DE" w:rsidRDefault="004314DE" w:rsidP="004314DE">
      <w:pPr>
        <w:pStyle w:val="courier"/>
        <w:ind w:left="720" w:firstLine="720"/>
        <w:rPr>
          <w:rFonts w:ascii="New Century Schlbk" w:hAnsi="New Century Schlbk" w:cs="New Century Schlbk"/>
        </w:rPr>
      </w:pPr>
      <w:r>
        <w:rPr>
          <w:rFonts w:ascii="New Century Schlbk" w:hAnsi="New Century Schlbk" w:cs="New Century Schlbk"/>
          <w:i/>
          <w:iCs/>
        </w:rPr>
        <w:t xml:space="preserve"> History</w:t>
      </w:r>
      <w:r>
        <w:rPr>
          <w:rFonts w:ascii="New Century Schlbk" w:hAnsi="New Century Schlbk" w:cs="New Century Schlbk"/>
        </w:rPr>
        <w:t xml:space="preserve">  17 (2005):  335-338.</w:t>
      </w:r>
    </w:p>
    <w:p w:rsidR="004314DE" w:rsidRDefault="004314DE" w:rsidP="004314DE">
      <w:pPr>
        <w:pStyle w:val="courier"/>
        <w:ind w:firstLine="720"/>
        <w:rPr>
          <w:rFonts w:ascii="New Century Schlbk" w:hAnsi="New Century Schlbk" w:cs="New Century Schlbk"/>
        </w:rPr>
      </w:pPr>
      <w:r>
        <w:rPr>
          <w:rFonts w:ascii="New Century Schlbk" w:hAnsi="New Century Schlbk" w:cs="New Century Schlbk"/>
        </w:rPr>
        <w:t>"The Liberation of Intimacy:  Consumer Object Relations and</w:t>
      </w:r>
    </w:p>
    <w:p w:rsidR="004314DE" w:rsidRDefault="004314DE" w:rsidP="004314DE">
      <w:pPr>
        <w:pStyle w:val="courier"/>
        <w:ind w:left="1440"/>
        <w:rPr>
          <w:rFonts w:ascii="New Century Schlbk" w:hAnsi="New Century Schlbk" w:cs="New Century Schlbk"/>
        </w:rPr>
      </w:pPr>
      <w:r>
        <w:rPr>
          <w:rFonts w:ascii="New Century Schlbk" w:hAnsi="New Century Schlbk" w:cs="New Century Schlbk"/>
        </w:rPr>
        <w:t xml:space="preserve">Heteropatriarchy." Introduction to </w:t>
      </w:r>
      <w:r>
        <w:rPr>
          <w:rFonts w:ascii="New Century Schlbk" w:hAnsi="New Century Schlbk" w:cs="New Century Schlbk"/>
          <w:color w:val="000000"/>
        </w:rPr>
        <w:t xml:space="preserve">"Queer Racisms, Queer Patriarchies, International” for </w:t>
      </w:r>
      <w:r>
        <w:rPr>
          <w:rFonts w:ascii="New Century Schlbk" w:hAnsi="New Century Schlbk" w:cs="New Century Schlbk"/>
          <w:i/>
          <w:iCs/>
          <w:color w:val="000000"/>
        </w:rPr>
        <w:t>Antipode: A Critical Journal of Geography</w:t>
      </w:r>
      <w:r>
        <w:rPr>
          <w:rFonts w:ascii="New Century Schlbk" w:hAnsi="New Century Schlbk" w:cs="New Century Schlbk"/>
          <w:color w:val="000000"/>
        </w:rPr>
        <w:t xml:space="preserve">, volume 34(5) </w:t>
      </w:r>
      <w:r>
        <w:rPr>
          <w:rFonts w:ascii="New Century Schlbk" w:hAnsi="New Century Schlbk" w:cs="New Century Schlbk"/>
        </w:rPr>
        <w:t>November 2002: 845-863.</w:t>
      </w:r>
      <w:r>
        <w:rPr>
          <w:rFonts w:ascii="New Century Schlbk" w:hAnsi="New Century Schlbk" w:cs="New Century Schlbk"/>
        </w:rPr>
        <w:tab/>
        <w:t xml:space="preserve"> </w:t>
      </w:r>
    </w:p>
    <w:p w:rsidR="004314DE" w:rsidRDefault="004314DE" w:rsidP="004314DE">
      <w:pPr>
        <w:pStyle w:val="courier"/>
        <w:ind w:firstLine="720"/>
        <w:rPr>
          <w:rFonts w:ascii="New Century Schlbk" w:hAnsi="New Century Schlbk" w:cs="New Century Schlbk"/>
          <w:i/>
          <w:iCs/>
        </w:rPr>
      </w:pPr>
      <w:r>
        <w:rPr>
          <w:rFonts w:ascii="New Century Schlbk" w:hAnsi="New Century Schlbk" w:cs="New Century Schlbk"/>
        </w:rPr>
        <w:t xml:space="preserve">“Return to Repression:  Filming the Nineteenth Century.” </w:t>
      </w:r>
      <w:r>
        <w:rPr>
          <w:rFonts w:ascii="New Century Schlbk" w:hAnsi="New Century Schlbk" w:cs="New Century Schlbk"/>
          <w:i/>
          <w:iCs/>
        </w:rPr>
        <w:t>Jane Austen</w:t>
      </w:r>
    </w:p>
    <w:p w:rsidR="004314DE" w:rsidRDefault="004314DE" w:rsidP="004314DE">
      <w:pPr>
        <w:pStyle w:val="courier"/>
        <w:ind w:left="1440" w:firstLine="60"/>
        <w:rPr>
          <w:rFonts w:ascii="New Century Schlbk" w:hAnsi="New Century Schlbk" w:cs="New Century Schlbk"/>
        </w:rPr>
      </w:pPr>
      <w:r>
        <w:rPr>
          <w:rFonts w:ascii="New Century Schlbk" w:hAnsi="New Century Schlbk" w:cs="New Century Schlbk"/>
          <w:i/>
          <w:iCs/>
        </w:rPr>
        <w:t>and Company.</w:t>
      </w:r>
      <w:r>
        <w:rPr>
          <w:rFonts w:ascii="New Century Schlbk" w:hAnsi="New Century Schlbk" w:cs="New Century Schlbk"/>
        </w:rPr>
        <w:t xml:space="preserve">  Ed. Suzanne Pucci and James Thompson.  Stony Brook, NY: SUNY Press, 2002.</w:t>
      </w:r>
    </w:p>
    <w:p w:rsidR="004314DE" w:rsidRDefault="004314DE" w:rsidP="004314DE">
      <w:pPr>
        <w:pStyle w:val="courier"/>
        <w:ind w:left="720"/>
        <w:rPr>
          <w:rFonts w:ascii="New Century Schlbk" w:hAnsi="New Century Schlbk" w:cs="New Century Schlbk"/>
        </w:rPr>
      </w:pPr>
      <w:r>
        <w:rPr>
          <w:rFonts w:ascii="New Century Schlbk" w:hAnsi="New Century Schlbk" w:cs="New Century Schlbk"/>
        </w:rPr>
        <w:t>“Straight Talk from Heinz Kohut:  The De-erotization of the</w:t>
      </w:r>
    </w:p>
    <w:p w:rsidR="004314DE" w:rsidRDefault="004314DE" w:rsidP="004314DE">
      <w:pPr>
        <w:pStyle w:val="courier"/>
        <w:ind w:left="1440" w:firstLine="60"/>
        <w:rPr>
          <w:rFonts w:ascii="New Century Schlbk" w:hAnsi="New Century Schlbk" w:cs="New Century Schlbk"/>
        </w:rPr>
      </w:pPr>
      <w:r>
        <w:rPr>
          <w:rFonts w:ascii="New Century Schlbk" w:hAnsi="New Century Schlbk" w:cs="New Century Schlbk"/>
        </w:rPr>
        <w:t xml:space="preserve">Homosexual Subject.” In </w:t>
      </w:r>
      <w:r>
        <w:rPr>
          <w:rFonts w:ascii="New Century Schlbk" w:hAnsi="New Century Schlbk" w:cs="New Century Schlbk"/>
          <w:i/>
          <w:iCs/>
        </w:rPr>
        <w:t xml:space="preserve">Sexualities Lost and Found: Lesbians, Psychoanalysis and Culture.  </w:t>
      </w:r>
      <w:r>
        <w:rPr>
          <w:rFonts w:ascii="New Century Schlbk" w:hAnsi="New Century Schlbk" w:cs="New Century Schlbk"/>
        </w:rPr>
        <w:t>Ed. Edith Gould and Sandra Kiersky. International Universities</w:t>
      </w:r>
    </w:p>
    <w:p w:rsidR="004314DE" w:rsidRDefault="004314DE" w:rsidP="004314DE">
      <w:pPr>
        <w:pStyle w:val="courier"/>
        <w:ind w:left="720" w:firstLine="720"/>
        <w:rPr>
          <w:rFonts w:ascii="New Century Schlbk" w:hAnsi="New Century Schlbk" w:cs="New Century Schlbk"/>
        </w:rPr>
      </w:pPr>
      <w:r>
        <w:rPr>
          <w:rFonts w:ascii="New Century Schlbk" w:hAnsi="New Century Schlbk" w:cs="New Century Schlbk"/>
        </w:rPr>
        <w:t xml:space="preserve"> Press, 2001. </w:t>
      </w:r>
    </w:p>
    <w:p w:rsidR="004314DE" w:rsidRDefault="004314DE" w:rsidP="004314DE">
      <w:pPr>
        <w:pStyle w:val="courier"/>
        <w:ind w:firstLine="720"/>
        <w:rPr>
          <w:rFonts w:ascii="New Century Schlbk" w:hAnsi="New Century Schlbk" w:cs="New Century Schlbk"/>
        </w:rPr>
      </w:pPr>
      <w:r>
        <w:rPr>
          <w:rFonts w:ascii="New Century Schlbk" w:hAnsi="New Century Schlbk" w:cs="New Century Schlbk"/>
        </w:rPr>
        <w:t xml:space="preserve">“Jacques Lacan’s Two-dimensional Subjectivity.”  With Heidi Nast. </w:t>
      </w:r>
    </w:p>
    <w:p w:rsidR="004314DE" w:rsidRDefault="004314DE" w:rsidP="004314DE">
      <w:pPr>
        <w:pStyle w:val="courier"/>
        <w:ind w:left="1440"/>
        <w:rPr>
          <w:rFonts w:ascii="New Century Schlbk" w:hAnsi="New Century Schlbk" w:cs="New Century Schlbk"/>
        </w:rPr>
      </w:pPr>
      <w:r>
        <w:rPr>
          <w:rFonts w:ascii="New Century Schlbk" w:hAnsi="New Century Schlbk" w:cs="New Century Schlbk"/>
          <w:i/>
          <w:iCs/>
        </w:rPr>
        <w:t xml:space="preserve">Thinking Space.  </w:t>
      </w:r>
      <w:r>
        <w:rPr>
          <w:rFonts w:ascii="New Century Schlbk" w:hAnsi="New Century Schlbk" w:cs="New Century Schlbk"/>
        </w:rPr>
        <w:t>Ed. Michael Crang and Nigel Thrift.  London: Routledge, 2000.</w:t>
      </w:r>
    </w:p>
    <w:p w:rsidR="004314DE" w:rsidRDefault="004314DE" w:rsidP="004314DE">
      <w:pPr>
        <w:pStyle w:val="courier"/>
        <w:ind w:left="720"/>
        <w:rPr>
          <w:rFonts w:ascii="New Century Schlbk" w:hAnsi="New Century Schlbk" w:cs="New Century Schlbk"/>
        </w:rPr>
      </w:pPr>
      <w:r>
        <w:rPr>
          <w:rFonts w:ascii="New Century Schlbk" w:hAnsi="New Century Schlbk" w:cs="New Century Schlbk"/>
        </w:rPr>
        <w:t xml:space="preserve"> “Train Rides and Other Oedipal Stories.”   </w:t>
      </w:r>
      <w:r>
        <w:rPr>
          <w:rFonts w:ascii="New Century Schlbk" w:hAnsi="New Century Schlbk" w:cs="New Century Schlbk"/>
          <w:i/>
          <w:iCs/>
        </w:rPr>
        <w:t>Places Through the Body</w:t>
      </w:r>
      <w:r>
        <w:rPr>
          <w:rFonts w:ascii="New Century Schlbk" w:hAnsi="New Century Schlbk" w:cs="New Century Schlbk"/>
        </w:rPr>
        <w:t>.</w:t>
      </w:r>
    </w:p>
    <w:p w:rsidR="004314DE" w:rsidRDefault="004314DE" w:rsidP="004314DE">
      <w:pPr>
        <w:pStyle w:val="courier"/>
        <w:ind w:left="720" w:firstLine="720"/>
        <w:rPr>
          <w:rFonts w:ascii="New Century Schlbk" w:hAnsi="New Century Schlbk" w:cs="New Century Schlbk"/>
        </w:rPr>
      </w:pPr>
      <w:r>
        <w:rPr>
          <w:rFonts w:ascii="New Century Schlbk" w:hAnsi="New Century Schlbk" w:cs="New Century Schlbk"/>
        </w:rPr>
        <w:t xml:space="preserve"> Ed. Heidi Nast and Steve Pile.  London: Routledge, 1998.</w:t>
      </w:r>
    </w:p>
    <w:p w:rsidR="004314DE" w:rsidRDefault="004314DE" w:rsidP="004314DE">
      <w:pPr>
        <w:pStyle w:val="courier"/>
        <w:ind w:left="720"/>
        <w:rPr>
          <w:rFonts w:ascii="New Century Schlbk" w:hAnsi="New Century Schlbk" w:cs="New Century Schlbk"/>
        </w:rPr>
      </w:pPr>
      <w:r>
        <w:rPr>
          <w:rFonts w:ascii="New Century Schlbk" w:hAnsi="New Century Schlbk" w:cs="New Century Schlbk"/>
        </w:rPr>
        <w:t xml:space="preserve"> "Where's the Difference?:  The Heterosexualization of Alterity in</w:t>
      </w:r>
    </w:p>
    <w:p w:rsidR="004314DE" w:rsidRDefault="004314DE" w:rsidP="004314DE">
      <w:pPr>
        <w:pStyle w:val="courier"/>
        <w:ind w:left="1440"/>
        <w:rPr>
          <w:rFonts w:ascii="New Century Schlbk" w:hAnsi="New Century Schlbk" w:cs="New Century Schlbk"/>
        </w:rPr>
      </w:pPr>
      <w:r>
        <w:rPr>
          <w:rFonts w:ascii="New Century Schlbk" w:hAnsi="New Century Schlbk" w:cs="New Century Schlbk"/>
        </w:rPr>
        <w:t xml:space="preserve"> HenriLefebvre and Jacques Lacan.” With Heidi Nast.  </w:t>
      </w:r>
      <w:r>
        <w:rPr>
          <w:rFonts w:ascii="New Century Schlbk" w:hAnsi="New Century Schlbk" w:cs="New Century Schlbk"/>
          <w:i/>
          <w:iCs/>
        </w:rPr>
        <w:t xml:space="preserve">Environment and Planning D:  Society and Space </w:t>
      </w:r>
      <w:r>
        <w:rPr>
          <w:rFonts w:ascii="New Century Schlbk" w:hAnsi="New Century Schlbk" w:cs="New Century Schlbk"/>
        </w:rPr>
        <w:t xml:space="preserve">14 (1996): 559-580. </w:t>
      </w:r>
    </w:p>
    <w:p w:rsidR="004314DE" w:rsidRDefault="004314DE" w:rsidP="004314DE">
      <w:pPr>
        <w:pStyle w:val="courier"/>
        <w:ind w:firstLine="720"/>
        <w:rPr>
          <w:rFonts w:ascii="New Century Schlbk" w:hAnsi="New Century Schlbk" w:cs="New Century Schlbk"/>
          <w:i/>
          <w:iCs/>
        </w:rPr>
      </w:pPr>
      <w:r>
        <w:rPr>
          <w:rFonts w:ascii="New Century Schlbk" w:hAnsi="New Century Schlbk" w:cs="New Century Schlbk"/>
        </w:rPr>
        <w:t xml:space="preserve">“Mary Wilkins Freeman and the Taste of Necessity.”  </w:t>
      </w:r>
      <w:r>
        <w:rPr>
          <w:rFonts w:ascii="New Century Schlbk" w:hAnsi="New Century Schlbk" w:cs="New Century Schlbk"/>
          <w:i/>
          <w:iCs/>
        </w:rPr>
        <w:t>American</w:t>
      </w:r>
    </w:p>
    <w:p w:rsidR="004314DE" w:rsidRDefault="004314DE" w:rsidP="004314DE">
      <w:pPr>
        <w:pStyle w:val="courier"/>
        <w:ind w:left="720" w:firstLine="720"/>
        <w:rPr>
          <w:rFonts w:ascii="New Century Schlbk" w:hAnsi="New Century Schlbk" w:cs="New Century Schlbk"/>
        </w:rPr>
      </w:pPr>
      <w:r>
        <w:rPr>
          <w:rFonts w:ascii="New Century Schlbk" w:hAnsi="New Century Schlbk" w:cs="New Century Schlbk"/>
          <w:i/>
          <w:iCs/>
        </w:rPr>
        <w:t xml:space="preserve"> Literature </w:t>
      </w:r>
      <w:r>
        <w:rPr>
          <w:rFonts w:ascii="New Century Schlbk" w:hAnsi="New Century Schlbk" w:cs="New Century Schlbk"/>
        </w:rPr>
        <w:t>65  (1993): 69-94.</w:t>
      </w:r>
    </w:p>
    <w:p w:rsidR="004314DE" w:rsidRDefault="004314DE" w:rsidP="004314DE">
      <w:pPr>
        <w:pStyle w:val="courier"/>
        <w:ind w:left="720"/>
        <w:rPr>
          <w:rFonts w:ascii="New Century Schlbk" w:hAnsi="New Century Schlbk" w:cs="New Century Schlbk"/>
          <w:i/>
          <w:iCs/>
        </w:rPr>
      </w:pPr>
      <w:r>
        <w:rPr>
          <w:rFonts w:ascii="New Century Schlbk" w:hAnsi="New Century Schlbk" w:cs="New Century Schlbk"/>
        </w:rPr>
        <w:t xml:space="preserve"> “</w:t>
      </w:r>
      <w:r>
        <w:rPr>
          <w:rFonts w:ascii="New Century Schlbk" w:hAnsi="New Century Schlbk" w:cs="New Century Schlbk"/>
          <w:i/>
          <w:iCs/>
        </w:rPr>
        <w:t>The Go-Between</w:t>
      </w:r>
      <w:r>
        <w:rPr>
          <w:rFonts w:ascii="New Century Schlbk" w:hAnsi="New Century Schlbk" w:cs="New Century Schlbk"/>
        </w:rPr>
        <w:t xml:space="preserve"> Child:  Supplementing the Lack.” In </w:t>
      </w:r>
      <w:r>
        <w:rPr>
          <w:rFonts w:ascii="New Century Schlbk" w:hAnsi="New Century Schlbk" w:cs="New Century Schlbk"/>
          <w:i/>
          <w:iCs/>
        </w:rPr>
        <w:t>Compromise</w:t>
      </w:r>
    </w:p>
    <w:p w:rsidR="004314DE" w:rsidRDefault="004314DE" w:rsidP="004314DE">
      <w:pPr>
        <w:pStyle w:val="courier"/>
        <w:ind w:left="1440" w:firstLine="60"/>
        <w:rPr>
          <w:rFonts w:ascii="New Century Schlbk" w:hAnsi="New Century Schlbk" w:cs="New Century Schlbk"/>
        </w:rPr>
      </w:pPr>
      <w:r>
        <w:rPr>
          <w:rFonts w:ascii="New Century Schlbk" w:hAnsi="New Century Schlbk" w:cs="New Century Schlbk"/>
          <w:i/>
          <w:iCs/>
        </w:rPr>
        <w:t>Formations: Current Directions in Psychoanalytic Criticism</w:t>
      </w:r>
      <w:r>
        <w:rPr>
          <w:rFonts w:ascii="New Century Schlbk" w:hAnsi="New Century Schlbk" w:cs="New Century Schlbk"/>
        </w:rPr>
        <w:t xml:space="preserve">.  Ed. </w:t>
      </w:r>
      <w:r>
        <w:rPr>
          <w:rFonts w:ascii="New Century Schlbk" w:hAnsi="New Century Schlbk" w:cs="New Century Schlbk"/>
        </w:rPr>
        <w:tab/>
        <w:t>Vera J. Camden.  Kent, Ohio:  Kent State UP, 1989.</w:t>
      </w:r>
    </w:p>
    <w:p w:rsidR="004314DE" w:rsidRDefault="004314DE" w:rsidP="004314DE">
      <w:pPr>
        <w:pStyle w:val="courier"/>
        <w:ind w:firstLine="720"/>
        <w:rPr>
          <w:rFonts w:ascii="New Century Schlbk" w:hAnsi="New Century Schlbk" w:cs="New Century Schlbk"/>
        </w:rPr>
      </w:pPr>
      <w:r>
        <w:rPr>
          <w:rFonts w:ascii="New Century Schlbk" w:hAnsi="New Century Schlbk" w:cs="New Century Schlbk"/>
        </w:rPr>
        <w:t xml:space="preserve">“Edith Wharton's Erotic Other-World.” </w:t>
      </w:r>
      <w:r>
        <w:rPr>
          <w:rFonts w:ascii="New Century Schlbk" w:hAnsi="New Century Schlbk" w:cs="New Century Schlbk"/>
          <w:i/>
          <w:iCs/>
        </w:rPr>
        <w:t xml:space="preserve">Literature and Psychology </w:t>
      </w:r>
      <w:r>
        <w:rPr>
          <w:rFonts w:ascii="New Century Schlbk" w:hAnsi="New Century Schlbk" w:cs="New Century Schlbk"/>
        </w:rPr>
        <w:t xml:space="preserve"> 33 </w:t>
      </w:r>
    </w:p>
    <w:p w:rsidR="004314DE" w:rsidRDefault="004314DE" w:rsidP="004314DE">
      <w:pPr>
        <w:pStyle w:val="courier"/>
        <w:ind w:left="720" w:firstLine="720"/>
        <w:rPr>
          <w:rFonts w:ascii="New Century Schlbk" w:hAnsi="New Century Schlbk" w:cs="New Century Schlbk"/>
        </w:rPr>
      </w:pPr>
      <w:r>
        <w:rPr>
          <w:rFonts w:ascii="New Century Schlbk" w:hAnsi="New Century Schlbk" w:cs="New Century Schlbk"/>
        </w:rPr>
        <w:t>(1987):  12-29.</w:t>
      </w:r>
    </w:p>
    <w:p w:rsidR="004314DE" w:rsidRDefault="004314DE" w:rsidP="004314DE">
      <w:pPr>
        <w:pStyle w:val="courier"/>
        <w:rPr>
          <w:rFonts w:ascii="New Century Schlbk" w:hAnsi="New Century Schlbk" w:cs="New Century Schlbk"/>
          <w:b/>
          <w:bCs/>
        </w:rPr>
      </w:pPr>
      <w:bookmarkStart w:id="0" w:name="OLE_LINK3"/>
      <w:bookmarkStart w:id="1" w:name="OLE_LINK4"/>
    </w:p>
    <w:p w:rsidR="004314DE" w:rsidRDefault="004314DE" w:rsidP="004314DE">
      <w:pPr>
        <w:pStyle w:val="courier"/>
        <w:rPr>
          <w:rFonts w:ascii="New Century Schlbk" w:hAnsi="New Century Schlbk" w:cs="New Century Schlbk"/>
        </w:rPr>
      </w:pPr>
      <w:r>
        <w:rPr>
          <w:b/>
          <w:bCs/>
        </w:rPr>
        <w:tab/>
      </w:r>
    </w:p>
    <w:p w:rsidR="004314DE" w:rsidRDefault="004314DE" w:rsidP="004314DE">
      <w:pPr>
        <w:pStyle w:val="courier"/>
        <w:ind w:left="1440" w:hanging="720"/>
        <w:rPr>
          <w:rFonts w:ascii="New Century Schlbk" w:hAnsi="New Century Schlbk" w:cs="New Century Schlbk"/>
        </w:rPr>
      </w:pPr>
    </w:p>
    <w:bookmarkEnd w:id="0"/>
    <w:bookmarkEnd w:id="1"/>
    <w:p w:rsidR="004314DE" w:rsidRDefault="004314DE" w:rsidP="004314DE">
      <w:pPr>
        <w:pStyle w:val="courier"/>
        <w:rPr>
          <w:rFonts w:ascii="New Century Schlbk" w:hAnsi="New Century Schlbk" w:cs="New Century Schlbk"/>
        </w:rPr>
      </w:pPr>
    </w:p>
    <w:p w:rsidR="00430705" w:rsidRDefault="004314DE" w:rsidP="004314DE">
      <w:pPr>
        <w:pStyle w:val="courier"/>
        <w:rPr>
          <w:rFonts w:ascii="New Century Schlbk" w:hAnsi="New Century Schlbk" w:cs="New Century Schlbk"/>
          <w:b/>
          <w:bCs/>
        </w:rPr>
      </w:pPr>
      <w:r>
        <w:rPr>
          <w:rFonts w:ascii="New Century Schlbk" w:hAnsi="New Century Schlbk" w:cs="New Century Schlbk"/>
          <w:b/>
          <w:bCs/>
        </w:rPr>
        <w:t>Papers, Panels and Presentations</w:t>
      </w:r>
    </w:p>
    <w:p w:rsidR="009F2792" w:rsidRDefault="00430705" w:rsidP="004314DE">
      <w:pPr>
        <w:pStyle w:val="courier"/>
        <w:rPr>
          <w:rFonts w:ascii="New Century Schlbk" w:hAnsi="New Century Schlbk" w:cs="New Century Schlbk"/>
          <w:b/>
          <w:bCs/>
        </w:rPr>
      </w:pPr>
      <w:r>
        <w:rPr>
          <w:rFonts w:ascii="New Century Schlbk" w:hAnsi="New Century Schlbk" w:cs="New Century Schlbk"/>
          <w:b/>
          <w:bCs/>
        </w:rPr>
        <w:tab/>
      </w:r>
    </w:p>
    <w:p w:rsidR="00672B61" w:rsidRDefault="00672B61" w:rsidP="00672B61">
      <w:pPr>
        <w:pStyle w:val="courier"/>
        <w:ind w:left="720"/>
        <w:rPr>
          <w:rFonts w:ascii="New Century Schlbk" w:hAnsi="New Century Schlbk" w:cs="New Century Schlbk"/>
          <w:bCs/>
        </w:rPr>
      </w:pPr>
      <w:r>
        <w:rPr>
          <w:rFonts w:ascii="New Century Schlbk" w:hAnsi="New Century Schlbk" w:cs="New Century Schlbk"/>
          <w:bCs/>
        </w:rPr>
        <w:t>“Space and the Origin of Trauma.”  With Anna Secor.  American</w:t>
      </w:r>
    </w:p>
    <w:p w:rsidR="00672B61" w:rsidRDefault="00672B61" w:rsidP="00672B61">
      <w:pPr>
        <w:pStyle w:val="courier"/>
        <w:ind w:left="720" w:firstLine="720"/>
        <w:rPr>
          <w:rFonts w:ascii="New Century Schlbk" w:hAnsi="New Century Schlbk" w:cs="New Century Schlbk"/>
          <w:bCs/>
        </w:rPr>
      </w:pPr>
      <w:r>
        <w:rPr>
          <w:rFonts w:ascii="New Century Schlbk" w:hAnsi="New Century Schlbk" w:cs="New Century Schlbk"/>
          <w:bCs/>
        </w:rPr>
        <w:t xml:space="preserve"> Association of Geographers, Seattle, WA, April, 2011.</w:t>
      </w:r>
    </w:p>
    <w:p w:rsidR="00D55286" w:rsidRDefault="00BF04DF" w:rsidP="00D55286">
      <w:pPr>
        <w:pStyle w:val="courier"/>
        <w:ind w:left="720"/>
        <w:rPr>
          <w:rFonts w:ascii="New Century Schlbk" w:hAnsi="New Century Schlbk" w:cs="New Century Schlbk"/>
          <w:bCs/>
        </w:rPr>
      </w:pPr>
      <w:r>
        <w:rPr>
          <w:rFonts w:ascii="New Century Schlbk" w:hAnsi="New Century Schlbk" w:cs="New Century Schlbk"/>
          <w:bCs/>
        </w:rPr>
        <w:t xml:space="preserve">Organizer, </w:t>
      </w:r>
      <w:r w:rsidR="00D55286">
        <w:rPr>
          <w:rFonts w:ascii="New Century Schlbk" w:hAnsi="New Century Schlbk" w:cs="New Century Schlbk"/>
          <w:bCs/>
        </w:rPr>
        <w:t xml:space="preserve">panel on “Psychoanalysis and Space” for the Annual </w:t>
      </w:r>
    </w:p>
    <w:p w:rsidR="00D55286" w:rsidRDefault="00D55286" w:rsidP="00D55286">
      <w:pPr>
        <w:pStyle w:val="courier"/>
        <w:ind w:left="1440"/>
        <w:rPr>
          <w:rFonts w:ascii="New Century Schlbk" w:hAnsi="New Century Schlbk" w:cs="New Century Schlbk"/>
          <w:bCs/>
        </w:rPr>
      </w:pPr>
      <w:r>
        <w:rPr>
          <w:rFonts w:ascii="New Century Schlbk" w:hAnsi="New Century Schlbk" w:cs="New Century Schlbk"/>
          <w:bCs/>
        </w:rPr>
        <w:t>Meeting of the American Psychoanalytic Association in Washington, D.C. June 2010.</w:t>
      </w:r>
    </w:p>
    <w:p w:rsidR="00D55286" w:rsidRDefault="00D55286" w:rsidP="00D55286">
      <w:pPr>
        <w:pStyle w:val="courier"/>
        <w:ind w:firstLine="720"/>
        <w:rPr>
          <w:rFonts w:ascii="New Century Schlbk" w:hAnsi="New Century Schlbk" w:cs="New Century Schlbk"/>
          <w:bCs/>
        </w:rPr>
      </w:pPr>
      <w:r>
        <w:rPr>
          <w:rFonts w:ascii="New Century Schlbk" w:hAnsi="New Century Schlbk" w:cs="New Century Schlbk"/>
          <w:bCs/>
        </w:rPr>
        <w:t xml:space="preserve">“Psychoanalysis and Geography.” With Anna Secor.  Annual Meeting </w:t>
      </w:r>
    </w:p>
    <w:p w:rsidR="009B1749" w:rsidRDefault="00D55286" w:rsidP="00D55286">
      <w:pPr>
        <w:pStyle w:val="courier"/>
        <w:ind w:left="1440"/>
        <w:rPr>
          <w:rFonts w:ascii="New Century Schlbk" w:hAnsi="New Century Schlbk" w:cs="New Century Schlbk"/>
          <w:bCs/>
        </w:rPr>
      </w:pPr>
      <w:r>
        <w:rPr>
          <w:rFonts w:ascii="New Century Schlbk" w:hAnsi="New Century Schlbk" w:cs="New Century Schlbk"/>
          <w:bCs/>
        </w:rPr>
        <w:t>of the American Psychoanalytic Association.  Washington, D.C. June 2010.</w:t>
      </w:r>
    </w:p>
    <w:p w:rsidR="009B1749" w:rsidRDefault="009B1749" w:rsidP="009B1749">
      <w:pPr>
        <w:pStyle w:val="courier"/>
        <w:ind w:left="720"/>
        <w:rPr>
          <w:rFonts w:ascii="New Century Schlbk" w:hAnsi="New Century Schlbk" w:cs="New Century Schlbk"/>
          <w:bCs/>
        </w:rPr>
      </w:pPr>
      <w:r>
        <w:rPr>
          <w:rFonts w:ascii="New Century Schlbk" w:hAnsi="New Century Schlbk" w:cs="New Century Schlbk"/>
          <w:bCs/>
        </w:rPr>
        <w:t>“Cosmetic Surgery and Star Culture.” Invited lecture for “The Body</w:t>
      </w:r>
    </w:p>
    <w:p w:rsidR="00D55286" w:rsidRDefault="009B1749" w:rsidP="009B1749">
      <w:pPr>
        <w:pStyle w:val="courier"/>
        <w:ind w:left="1440" w:firstLine="60"/>
        <w:rPr>
          <w:rFonts w:ascii="New Century Schlbk" w:hAnsi="New Century Schlbk" w:cs="New Century Schlbk"/>
          <w:bCs/>
        </w:rPr>
      </w:pPr>
      <w:r>
        <w:rPr>
          <w:rFonts w:ascii="New Century Schlbk" w:hAnsi="New Century Schlbk" w:cs="New Century Schlbk"/>
          <w:bCs/>
        </w:rPr>
        <w:t>and the Psyche” series for the Association for Psychoanalytic Thought, Cincinnati, OH, March 26, 2010.</w:t>
      </w:r>
      <w:r w:rsidRPr="009B1749">
        <w:rPr>
          <w:rFonts w:ascii="Times New Roman" w:eastAsiaTheme="minorHAnsi" w:hAnsi="Times New Roman" w:cstheme="minorBidi"/>
        </w:rPr>
        <w:t> </w:t>
      </w:r>
      <w:r w:rsidRPr="009B1749">
        <w:rPr>
          <w:rFonts w:ascii="Times" w:eastAsiaTheme="minorHAnsi" w:hAnsi="Times" w:cstheme="minorBidi"/>
          <w:sz w:val="20"/>
          <w:szCs w:val="20"/>
        </w:rPr>
        <w:t xml:space="preserve"> </w:t>
      </w:r>
    </w:p>
    <w:p w:rsidR="009F2792" w:rsidRDefault="009F2792" w:rsidP="009F2792">
      <w:pPr>
        <w:pStyle w:val="courier"/>
        <w:ind w:left="720"/>
        <w:rPr>
          <w:rFonts w:ascii="New Century Schlbk" w:hAnsi="New Century Schlbk" w:cs="New Century Schlbk"/>
          <w:bCs/>
        </w:rPr>
      </w:pPr>
      <w:r>
        <w:rPr>
          <w:rFonts w:ascii="New Century Schlbk" w:hAnsi="New Century Schlbk" w:cs="New Century Schlbk"/>
          <w:bCs/>
        </w:rPr>
        <w:t>“Topography to Topology:  From Freud to Lacan.” With Anna Secor.</w:t>
      </w:r>
    </w:p>
    <w:p w:rsidR="00B82568" w:rsidRPr="009F2792" w:rsidRDefault="009F2792" w:rsidP="00D55286">
      <w:pPr>
        <w:pStyle w:val="courier"/>
        <w:ind w:left="1440"/>
        <w:rPr>
          <w:rFonts w:ascii="New Century Schlbk" w:hAnsi="New Century Schlbk" w:cs="New Century Schlbk"/>
          <w:bCs/>
        </w:rPr>
      </w:pPr>
      <w:r>
        <w:rPr>
          <w:rFonts w:ascii="New Century Schlbk" w:hAnsi="New Century Schlbk" w:cs="New Century Schlbk"/>
          <w:bCs/>
        </w:rPr>
        <w:t>MLA, Philadelphia, Dec. 2009.</w:t>
      </w:r>
      <w:r w:rsidR="00D55286">
        <w:rPr>
          <w:rFonts w:ascii="New Century Schlbk" w:hAnsi="New Century Schlbk" w:cs="New Century Schlbk"/>
          <w:bCs/>
        </w:rPr>
        <w:t xml:space="preserve"> (Part of panel I organized on Psychoanalysis and Geography for the MLA Division on Psychological Approaches to Literature.</w:t>
      </w:r>
      <w:r w:rsidR="00BF04DF">
        <w:rPr>
          <w:rFonts w:ascii="New Century Schlbk" w:hAnsi="New Century Schlbk" w:cs="New Century Schlbk"/>
          <w:bCs/>
        </w:rPr>
        <w:t>)</w:t>
      </w:r>
    </w:p>
    <w:p w:rsidR="009F2792" w:rsidRDefault="00B82568" w:rsidP="009F2792">
      <w:pPr>
        <w:pStyle w:val="courier"/>
        <w:ind w:left="720"/>
        <w:rPr>
          <w:rFonts w:ascii="New Century Schlbk" w:hAnsi="New Century Schlbk" w:cs="New Century Schlbk"/>
          <w:bCs/>
        </w:rPr>
      </w:pPr>
      <w:r>
        <w:rPr>
          <w:rFonts w:ascii="New Century Schlbk" w:hAnsi="New Century Schlbk" w:cs="New Century Schlbk"/>
          <w:bCs/>
        </w:rPr>
        <w:t xml:space="preserve">“The Politics of Intimacy in the </w:t>
      </w:r>
      <w:r>
        <w:rPr>
          <w:rFonts w:ascii="New Century Schlbk" w:hAnsi="New Century Schlbk" w:cs="New Century Schlbk"/>
          <w:bCs/>
          <w:i/>
        </w:rPr>
        <w:t>L-Word</w:t>
      </w:r>
      <w:r>
        <w:rPr>
          <w:rFonts w:ascii="New Century Schlbk" w:hAnsi="New Century Schlbk" w:cs="New Century Schlbk"/>
          <w:bCs/>
        </w:rPr>
        <w:t>.” A.S.A.P. Invited Talk.</w:t>
      </w:r>
    </w:p>
    <w:p w:rsidR="00831A3F" w:rsidRDefault="00B82568" w:rsidP="009F2792">
      <w:pPr>
        <w:pStyle w:val="courier"/>
        <w:ind w:left="720" w:firstLine="720"/>
        <w:rPr>
          <w:rFonts w:ascii="New Century Schlbk" w:hAnsi="New Century Schlbk" w:cs="New Century Schlbk"/>
          <w:bCs/>
        </w:rPr>
      </w:pPr>
      <w:r>
        <w:rPr>
          <w:rFonts w:ascii="New Century Schlbk" w:hAnsi="New Century Schlbk" w:cs="New Century Schlbk"/>
          <w:bCs/>
        </w:rPr>
        <w:t xml:space="preserve">  Knoxville, TN, Oct. 22-24, 2009.</w:t>
      </w:r>
    </w:p>
    <w:p w:rsidR="007D29C0" w:rsidRDefault="00831A3F" w:rsidP="007D29C0">
      <w:pPr>
        <w:pStyle w:val="courier"/>
        <w:ind w:left="720"/>
        <w:rPr>
          <w:rFonts w:ascii="New Century Schlbk" w:hAnsi="New Century Schlbk" w:cs="New Century Schlbk"/>
          <w:bCs/>
        </w:rPr>
      </w:pPr>
      <w:r>
        <w:rPr>
          <w:rFonts w:ascii="New Century Schlbk" w:hAnsi="New Century Schlbk" w:cs="New Century Schlbk"/>
          <w:bCs/>
        </w:rPr>
        <w:t>“Milly Theale’s Body.” Invited talk for panel on Henry James.</w:t>
      </w:r>
    </w:p>
    <w:p w:rsidR="004314DE" w:rsidRPr="00B82568" w:rsidRDefault="007D29C0" w:rsidP="007D29C0">
      <w:pPr>
        <w:pStyle w:val="courier"/>
        <w:ind w:left="1440" w:firstLine="140"/>
        <w:rPr>
          <w:rFonts w:ascii="New Century Schlbk" w:hAnsi="New Century Schlbk" w:cs="New Century Schlbk"/>
          <w:bCs/>
        </w:rPr>
      </w:pPr>
      <w:r>
        <w:rPr>
          <w:rFonts w:ascii="New Century Schlbk" w:hAnsi="New Century Schlbk" w:cs="New Century Schlbk"/>
          <w:bCs/>
        </w:rPr>
        <w:t>Louisville Conference on Literature and Culture Since 1900.  Feb., 2009.</w:t>
      </w:r>
    </w:p>
    <w:p w:rsidR="004314DE" w:rsidRDefault="004314DE" w:rsidP="004314DE">
      <w:pPr>
        <w:pStyle w:val="courier"/>
        <w:ind w:firstLine="720"/>
        <w:rPr>
          <w:rFonts w:ascii="New Century Schlbk" w:hAnsi="New Century Schlbk" w:cs="New Century Schlbk"/>
          <w:bCs/>
        </w:rPr>
      </w:pPr>
      <w:r>
        <w:rPr>
          <w:rFonts w:ascii="New Century Schlbk" w:hAnsi="New Century Schlbk" w:cs="New Century Schlbk"/>
          <w:bCs/>
        </w:rPr>
        <w:t>“Movie-Star Comedies of Remarriage.” British Association of American</w:t>
      </w:r>
    </w:p>
    <w:p w:rsidR="004314DE" w:rsidRPr="004314DE" w:rsidRDefault="004314DE" w:rsidP="004314DE">
      <w:pPr>
        <w:pStyle w:val="courier"/>
        <w:ind w:left="720" w:firstLine="720"/>
        <w:rPr>
          <w:rFonts w:ascii="New Century Schlbk" w:hAnsi="New Century Schlbk" w:cs="New Century Schlbk"/>
          <w:bCs/>
        </w:rPr>
      </w:pPr>
      <w:r>
        <w:rPr>
          <w:rFonts w:ascii="New Century Schlbk" w:hAnsi="New Century Schlbk" w:cs="New Century Schlbk"/>
          <w:bCs/>
        </w:rPr>
        <w:t>Studies.  Edinburgh, Scotland.  March 2008.</w:t>
      </w:r>
    </w:p>
    <w:p w:rsidR="00106337" w:rsidRDefault="004314DE" w:rsidP="004314DE">
      <w:pPr>
        <w:pStyle w:val="courier"/>
        <w:ind w:left="720" w:firstLine="60"/>
        <w:rPr>
          <w:rFonts w:ascii="New Century Schlbk" w:hAnsi="New Century Schlbk" w:cs="New Century Schlbk"/>
        </w:rPr>
      </w:pPr>
      <w:r>
        <w:rPr>
          <w:rFonts w:ascii="New Century Schlbk" w:hAnsi="New Century Schlbk" w:cs="New Century Schlbk"/>
        </w:rPr>
        <w:t xml:space="preserve">Invited Response to Bruce Burgett’s “Panic Sex” for </w:t>
      </w:r>
      <w:r>
        <w:rPr>
          <w:rFonts w:ascii="New Century Schlbk" w:hAnsi="New Century Schlbk" w:cs="New Century Schlbk"/>
          <w:i/>
          <w:iCs/>
        </w:rPr>
        <w:t xml:space="preserve">American Literary </w:t>
      </w:r>
      <w:r>
        <w:rPr>
          <w:rFonts w:ascii="New Century Schlbk" w:hAnsi="New Century Schlbk" w:cs="New Century Schlbk"/>
          <w:i/>
          <w:iCs/>
        </w:rPr>
        <w:tab/>
        <w:t>History</w:t>
      </w:r>
      <w:r>
        <w:rPr>
          <w:rFonts w:ascii="New Century Schlbk" w:hAnsi="New Century Schlbk" w:cs="New Century Schlbk"/>
        </w:rPr>
        <w:t xml:space="preserve"> symposium, University of Illinois, Champaign, Sept. 17-</w:t>
      </w:r>
      <w:r>
        <w:rPr>
          <w:rFonts w:ascii="New Century Schlbk" w:hAnsi="New Century Schlbk" w:cs="New Century Schlbk"/>
        </w:rPr>
        <w:tab/>
      </w:r>
      <w:r>
        <w:rPr>
          <w:rFonts w:ascii="New Century Schlbk" w:hAnsi="New Century Schlbk" w:cs="New Century Schlbk"/>
        </w:rPr>
        <w:tab/>
        <w:t>18, 2007.</w:t>
      </w:r>
    </w:p>
    <w:p w:rsidR="00106337" w:rsidRDefault="00106337" w:rsidP="004314DE">
      <w:pPr>
        <w:pStyle w:val="courier"/>
        <w:ind w:left="720" w:firstLine="60"/>
        <w:rPr>
          <w:rFonts w:ascii="New Century Schlbk" w:hAnsi="New Century Schlbk" w:cs="New Century Schlbk"/>
        </w:rPr>
      </w:pPr>
      <w:r>
        <w:rPr>
          <w:rFonts w:ascii="New Century Schlbk" w:hAnsi="New Century Schlbk" w:cs="New Century Schlbk"/>
        </w:rPr>
        <w:t>“Getting the Drive Right.” With Heidi Nast.  Invited paper for</w:t>
      </w:r>
    </w:p>
    <w:p w:rsidR="004314DE" w:rsidRPr="00106337" w:rsidRDefault="00106337" w:rsidP="00106337">
      <w:pPr>
        <w:pStyle w:val="courier"/>
        <w:ind w:left="1440" w:firstLine="60"/>
        <w:rPr>
          <w:rFonts w:ascii="New Century Schlbk" w:hAnsi="New Century Schlbk" w:cs="New Century Schlbk"/>
        </w:rPr>
      </w:pPr>
      <w:r>
        <w:rPr>
          <w:rFonts w:ascii="New Century Schlbk" w:hAnsi="New Century Schlbk" w:cs="New Century Schlbk"/>
          <w:i/>
        </w:rPr>
        <w:t xml:space="preserve">American Association of Geographers </w:t>
      </w:r>
      <w:r>
        <w:rPr>
          <w:rFonts w:ascii="New Century Schlbk" w:hAnsi="New Century Schlbk" w:cs="New Century Schlbk"/>
        </w:rPr>
        <w:t>Annual Convention, San Francisco, March 2007</w:t>
      </w:r>
    </w:p>
    <w:p w:rsidR="004314DE" w:rsidRDefault="004314DE" w:rsidP="004314DE">
      <w:pPr>
        <w:pStyle w:val="courier"/>
        <w:ind w:left="720"/>
        <w:rPr>
          <w:rFonts w:ascii="New Century Schlbk" w:hAnsi="New Century Schlbk" w:cs="New Century Schlbk"/>
          <w:i/>
          <w:iCs/>
        </w:rPr>
      </w:pPr>
      <w:r>
        <w:rPr>
          <w:rFonts w:ascii="New Century Schlbk" w:hAnsi="New Century Schlbk" w:cs="New Century Schlbk"/>
        </w:rPr>
        <w:t xml:space="preserve">“Alternative Emotional Communities:  Female Community in </w:t>
      </w:r>
      <w:r>
        <w:rPr>
          <w:rFonts w:ascii="New Century Schlbk" w:hAnsi="New Century Schlbk" w:cs="New Century Schlbk"/>
          <w:i/>
          <w:iCs/>
        </w:rPr>
        <w:t>Sex and</w:t>
      </w:r>
    </w:p>
    <w:p w:rsidR="004314DE" w:rsidRDefault="004314DE" w:rsidP="004314DE">
      <w:pPr>
        <w:pStyle w:val="courier"/>
        <w:ind w:left="720" w:firstLine="720"/>
        <w:rPr>
          <w:rFonts w:ascii="New Century Schlbk" w:hAnsi="New Century Schlbk" w:cs="New Century Schlbk"/>
        </w:rPr>
      </w:pPr>
      <w:r>
        <w:rPr>
          <w:rFonts w:ascii="New Century Schlbk" w:hAnsi="New Century Schlbk" w:cs="New Century Schlbk"/>
          <w:i/>
          <w:iCs/>
        </w:rPr>
        <w:t xml:space="preserve"> the City</w:t>
      </w:r>
      <w:r>
        <w:rPr>
          <w:rFonts w:ascii="New Century Schlbk" w:hAnsi="New Century Schlbk" w:cs="New Century Schlbk"/>
        </w:rPr>
        <w:t xml:space="preserve"> and</w:t>
      </w:r>
      <w:r>
        <w:rPr>
          <w:rFonts w:ascii="New Century Schlbk" w:hAnsi="New Century Schlbk" w:cs="New Century Schlbk"/>
          <w:i/>
          <w:iCs/>
        </w:rPr>
        <w:t xml:space="preserve"> The L-Word</w:t>
      </w:r>
      <w:r>
        <w:rPr>
          <w:rFonts w:ascii="New Century Schlbk" w:hAnsi="New Century Schlbk" w:cs="New Century Schlbk"/>
        </w:rPr>
        <w:t>.” Invited talk, UMKC, March 27, 2006.</w:t>
      </w:r>
    </w:p>
    <w:p w:rsidR="004314DE" w:rsidRDefault="004314DE" w:rsidP="004314DE">
      <w:pPr>
        <w:pStyle w:val="courier"/>
        <w:ind w:firstLine="720"/>
        <w:rPr>
          <w:rFonts w:ascii="New Century Schlbk" w:hAnsi="New Century Schlbk" w:cs="New Century Schlbk"/>
        </w:rPr>
      </w:pPr>
      <w:r>
        <w:rPr>
          <w:rFonts w:ascii="New Century Schlbk" w:hAnsi="New Century Schlbk" w:cs="New Century Schlbk"/>
        </w:rPr>
        <w:t xml:space="preserve">“The Emotional Life of Beauty.”  Keynote address for Women’s Week, </w:t>
      </w:r>
    </w:p>
    <w:p w:rsidR="004314DE" w:rsidRDefault="004314DE" w:rsidP="004314DE">
      <w:pPr>
        <w:pStyle w:val="courier"/>
        <w:ind w:left="720" w:firstLine="720"/>
        <w:rPr>
          <w:rFonts w:ascii="New Century Schlbk" w:hAnsi="New Century Schlbk" w:cs="New Century Schlbk"/>
        </w:rPr>
      </w:pPr>
      <w:r>
        <w:rPr>
          <w:rFonts w:ascii="New Century Schlbk" w:hAnsi="New Century Schlbk" w:cs="New Century Schlbk"/>
        </w:rPr>
        <w:t>University of Utah, March 9, 2006</w:t>
      </w:r>
    </w:p>
    <w:p w:rsidR="004314DE" w:rsidRDefault="004314DE" w:rsidP="004314DE">
      <w:pPr>
        <w:pStyle w:val="courier"/>
        <w:ind w:firstLine="720"/>
        <w:rPr>
          <w:rFonts w:ascii="New Century Schlbk" w:hAnsi="New Century Schlbk" w:cs="New Century Schlbk"/>
        </w:rPr>
      </w:pPr>
      <w:r>
        <w:rPr>
          <w:rFonts w:ascii="New Century Schlbk" w:hAnsi="New Century Schlbk" w:cs="New Century Schlbk"/>
        </w:rPr>
        <w:t xml:space="preserve">“Political Intimacies:  The Marriage Controversy in a Post-Liberation </w:t>
      </w:r>
    </w:p>
    <w:p w:rsidR="004314DE" w:rsidRDefault="004314DE" w:rsidP="004314DE">
      <w:pPr>
        <w:pStyle w:val="courier"/>
        <w:ind w:left="1440"/>
        <w:rPr>
          <w:rFonts w:ascii="New Century Schlbk" w:hAnsi="New Century Schlbk" w:cs="New Century Schlbk"/>
        </w:rPr>
      </w:pPr>
      <w:r>
        <w:rPr>
          <w:rFonts w:ascii="New Century Schlbk" w:hAnsi="New Century Schlbk" w:cs="New Century Schlbk"/>
        </w:rPr>
        <w:t>Society.” Invited talk for symposium on Political Feeling, Vanderbilt University, Feb. 24, 2006.</w:t>
      </w:r>
    </w:p>
    <w:p w:rsidR="004314DE" w:rsidRDefault="004314DE" w:rsidP="004314DE">
      <w:pPr>
        <w:pStyle w:val="courier"/>
        <w:ind w:left="720"/>
        <w:rPr>
          <w:rFonts w:ascii="New Century Schlbk" w:hAnsi="New Century Schlbk" w:cs="New Century Schlbk"/>
        </w:rPr>
      </w:pPr>
      <w:r>
        <w:t>“</w:t>
      </w:r>
      <w:r>
        <w:rPr>
          <w:rFonts w:ascii="New Century Schlbk" w:hAnsi="New Century Schlbk" w:cs="New Century Schlbk"/>
        </w:rPr>
        <w:t>Love Your Neighbor, Hate Yourself:  The Vicissitudes of Affect in</w:t>
      </w:r>
    </w:p>
    <w:p w:rsidR="004314DE" w:rsidRDefault="004314DE" w:rsidP="004314DE">
      <w:pPr>
        <w:pStyle w:val="courier"/>
        <w:ind w:left="1440"/>
        <w:rPr>
          <w:rFonts w:ascii="New Century Schlbk" w:hAnsi="New Century Schlbk" w:cs="New Century Schlbk"/>
        </w:rPr>
      </w:pPr>
      <w:r>
        <w:rPr>
          <w:rFonts w:ascii="New Century Schlbk" w:hAnsi="New Century Schlbk" w:cs="New Century Schlbk"/>
        </w:rPr>
        <w:t xml:space="preserve">Cosmetic Surgery.”Invited lecture.  </w:t>
      </w:r>
      <w:r>
        <w:t>“</w:t>
      </w:r>
      <w:r>
        <w:rPr>
          <w:rFonts w:ascii="New Century Schlbk" w:hAnsi="New Century Schlbk" w:cs="New Century Schlbk"/>
        </w:rPr>
        <w:t>Bodies in the Making:  Intergenerational Politics of Bodily</w:t>
      </w:r>
      <w:r w:rsidR="00323F1F">
        <w:rPr>
          <w:rFonts w:ascii="New Century Schlbk" w:hAnsi="New Century Schlbk" w:cs="New Century Schlbk"/>
        </w:rPr>
        <w:t xml:space="preserve"> </w:t>
      </w:r>
      <w:r>
        <w:rPr>
          <w:rFonts w:ascii="New Century Schlbk" w:hAnsi="New Century Schlbk" w:cs="New Century Schlbk"/>
        </w:rPr>
        <w:t>Transformation.</w:t>
      </w:r>
      <w:r>
        <w:t>”</w:t>
      </w:r>
      <w:r>
        <w:rPr>
          <w:rFonts w:ascii="New Century Schlbk" w:hAnsi="New Century Schlbk" w:cs="New Century Schlbk"/>
        </w:rPr>
        <w:t xml:space="preserve"> Institute of </w:t>
      </w:r>
    </w:p>
    <w:p w:rsidR="004314DE" w:rsidRDefault="004314DE" w:rsidP="004314DE">
      <w:pPr>
        <w:pStyle w:val="courier"/>
        <w:ind w:left="720" w:firstLine="720"/>
        <w:rPr>
          <w:rFonts w:ascii="New Century Schlbk" w:hAnsi="New Century Schlbk" w:cs="New Century Schlbk"/>
        </w:rPr>
      </w:pPr>
      <w:r>
        <w:rPr>
          <w:rFonts w:ascii="New Century Schlbk" w:hAnsi="New Century Schlbk" w:cs="New Century Schlbk"/>
        </w:rPr>
        <w:t>Advanced Feminist Research. UC Santa Cruz, Oct. 14-15, 2005.</w:t>
      </w:r>
      <w:r>
        <w:rPr>
          <w:rFonts w:ascii="New Century Schlbk" w:hAnsi="New Century Schlbk" w:cs="New Century Schlbk"/>
        </w:rPr>
        <w:tab/>
      </w:r>
    </w:p>
    <w:p w:rsidR="004314DE" w:rsidRDefault="004314DE" w:rsidP="004314DE">
      <w:pPr>
        <w:pStyle w:val="courier"/>
        <w:ind w:firstLine="420"/>
        <w:rPr>
          <w:rFonts w:ascii="New Century Schlbk" w:hAnsi="New Century Schlbk" w:cs="New Century Schlbk"/>
        </w:rPr>
      </w:pPr>
      <w:r>
        <w:rPr>
          <w:rFonts w:ascii="New Century Schlbk" w:hAnsi="New Century Schlbk" w:cs="New Century Schlbk"/>
        </w:rPr>
        <w:t>“The Double-Binds of Marriage in Post-Liberation Society,”  International</w:t>
      </w:r>
    </w:p>
    <w:p w:rsidR="004314DE" w:rsidRDefault="004314DE" w:rsidP="004314DE">
      <w:pPr>
        <w:pStyle w:val="courier"/>
        <w:ind w:left="1440"/>
        <w:rPr>
          <w:rFonts w:ascii="New Century Schlbk" w:hAnsi="New Century Schlbk" w:cs="New Century Schlbk"/>
        </w:rPr>
      </w:pPr>
      <w:r>
        <w:rPr>
          <w:rFonts w:ascii="New Century Schlbk" w:hAnsi="New Century Schlbk" w:cs="New Century Schlbk"/>
        </w:rPr>
        <w:t>Association for the Study of Sexuality, Culture, and Society, San Francisco, June, 2005.</w:t>
      </w:r>
    </w:p>
    <w:p w:rsidR="004314DE" w:rsidRDefault="004314DE" w:rsidP="004314DE">
      <w:pPr>
        <w:pStyle w:val="courier"/>
        <w:ind w:firstLine="720"/>
        <w:rPr>
          <w:rFonts w:ascii="New Century Schlbk" w:hAnsi="New Century Schlbk" w:cs="New Century Schlbk"/>
        </w:rPr>
      </w:pPr>
      <w:r>
        <w:rPr>
          <w:rFonts w:ascii="New Century Schlbk" w:hAnsi="New Century Schlbk" w:cs="New Century Schlbk"/>
        </w:rPr>
        <w:t xml:space="preserve">“Modern </w:t>
      </w:r>
      <w:r>
        <w:rPr>
          <w:rFonts w:ascii="New Century Schlbk" w:hAnsi="New Century Schlbk" w:cs="New Century Schlbk"/>
          <w:i/>
          <w:iCs/>
        </w:rPr>
        <w:t>Frankensteins</w:t>
      </w:r>
      <w:r>
        <w:rPr>
          <w:rFonts w:ascii="New Century Schlbk" w:hAnsi="New Century Schlbk" w:cs="New Century Schlbk"/>
        </w:rPr>
        <w:t>: Plastic Surgeons and the ‘Reality’ of Surgery.”</w:t>
      </w:r>
    </w:p>
    <w:p w:rsidR="004314DE" w:rsidRDefault="004314DE" w:rsidP="004314DE">
      <w:pPr>
        <w:pStyle w:val="courier"/>
        <w:ind w:left="1440"/>
        <w:rPr>
          <w:rFonts w:ascii="New Century Schlbk" w:hAnsi="New Century Schlbk" w:cs="New Century Schlbk"/>
        </w:rPr>
      </w:pPr>
      <w:r>
        <w:rPr>
          <w:rFonts w:ascii="New Century Schlbk" w:hAnsi="New Century Schlbk" w:cs="New Century Schlbk"/>
        </w:rPr>
        <w:t xml:space="preserve">Invited lecture.  Athens-Clarke County Library </w:t>
      </w:r>
      <w:r>
        <w:rPr>
          <w:rFonts w:ascii="New Century Schlbk" w:hAnsi="New Century Schlbk" w:cs="New Century Schlbk"/>
          <w:i/>
          <w:iCs/>
        </w:rPr>
        <w:t>Frankenstein</w:t>
      </w:r>
      <w:r>
        <w:rPr>
          <w:rFonts w:ascii="New Century Schlbk" w:hAnsi="New Century Schlbk" w:cs="New Century Schlbk"/>
        </w:rPr>
        <w:t xml:space="preserve"> series.  Athens, Georgia.   May 22, 2005.</w:t>
      </w:r>
    </w:p>
    <w:p w:rsidR="004314DE" w:rsidRDefault="004314DE" w:rsidP="004314DE">
      <w:pPr>
        <w:pStyle w:val="courier"/>
        <w:ind w:firstLine="360"/>
        <w:rPr>
          <w:rFonts w:ascii="New Century Schlbk" w:hAnsi="New Century Schlbk" w:cs="New Century Schlbk"/>
        </w:rPr>
      </w:pPr>
      <w:r>
        <w:rPr>
          <w:rFonts w:ascii="New Century Schlbk" w:hAnsi="New Century Schlbk" w:cs="New Century Schlbk"/>
        </w:rPr>
        <w:t>“Extreme Everyday:  Normalizing Cosmetic Surgery.” Invited lecture.</w:t>
      </w:r>
    </w:p>
    <w:p w:rsidR="004314DE" w:rsidRDefault="004314DE" w:rsidP="004314DE">
      <w:pPr>
        <w:pStyle w:val="courier"/>
        <w:ind w:left="360" w:firstLine="360"/>
        <w:rPr>
          <w:rFonts w:ascii="New Century Schlbk" w:hAnsi="New Century Schlbk" w:cs="New Century Schlbk"/>
        </w:rPr>
      </w:pPr>
      <w:r>
        <w:rPr>
          <w:rFonts w:ascii="New Century Schlbk" w:hAnsi="New Century Schlbk" w:cs="New Century Schlbk"/>
        </w:rPr>
        <w:t xml:space="preserve">       Morehead  State University Fall Speaker Series. Sept. 29, 2004.</w:t>
      </w:r>
    </w:p>
    <w:p w:rsidR="004314DE" w:rsidRDefault="004314DE" w:rsidP="004314DE">
      <w:pPr>
        <w:pStyle w:val="courier"/>
        <w:ind w:firstLine="360"/>
        <w:rPr>
          <w:rFonts w:ascii="New Century Schlbk" w:hAnsi="New Century Schlbk" w:cs="New Century Schlbk"/>
        </w:rPr>
      </w:pPr>
      <w:r>
        <w:rPr>
          <w:rFonts w:ascii="New Century Schlbk" w:hAnsi="New Century Schlbk" w:cs="New Century Schlbk"/>
        </w:rPr>
        <w:t>“Cosmetic Surgery and Visual Identities.” Invited lecture.  Media</w:t>
      </w:r>
    </w:p>
    <w:p w:rsidR="004314DE" w:rsidRDefault="004314DE" w:rsidP="004314DE">
      <w:pPr>
        <w:pStyle w:val="courier"/>
        <w:ind w:left="1200"/>
        <w:rPr>
          <w:rFonts w:ascii="New Century Schlbk" w:hAnsi="New Century Schlbk" w:cs="New Century Schlbk"/>
        </w:rPr>
      </w:pPr>
      <w:r>
        <w:rPr>
          <w:rFonts w:ascii="New Century Schlbk" w:hAnsi="New Century Schlbk" w:cs="New Century Schlbk"/>
        </w:rPr>
        <w:t xml:space="preserve">Revolution. Working  Group Series, School of Communication.  Northwestern University.February 2004. </w:t>
      </w:r>
    </w:p>
    <w:p w:rsidR="004314DE" w:rsidRDefault="004314DE" w:rsidP="004314DE">
      <w:pPr>
        <w:pStyle w:val="courier"/>
        <w:rPr>
          <w:rFonts w:ascii="New Century Schlbk" w:hAnsi="New Century Schlbk" w:cs="New Century Schlbk"/>
        </w:rPr>
      </w:pPr>
      <w:r>
        <w:rPr>
          <w:rFonts w:ascii="New Century Schlbk" w:hAnsi="New Century Schlbk" w:cs="New Century Schlbk"/>
        </w:rPr>
        <w:tab/>
        <w:t xml:space="preserve">“Destructive Intimacies:  Melanie Klein and Consumer Object </w:t>
      </w:r>
    </w:p>
    <w:p w:rsidR="004314DE" w:rsidRDefault="004314DE" w:rsidP="004314DE">
      <w:pPr>
        <w:pStyle w:val="courier"/>
        <w:ind w:left="720" w:firstLine="720"/>
        <w:rPr>
          <w:rFonts w:ascii="New Century Schlbk" w:hAnsi="New Century Schlbk" w:cs="New Century Schlbk"/>
        </w:rPr>
      </w:pPr>
      <w:r>
        <w:rPr>
          <w:rFonts w:ascii="New Century Schlbk" w:hAnsi="New Century Schlbk" w:cs="New Century Schlbk"/>
        </w:rPr>
        <w:t xml:space="preserve">Relations.”2003 MLA panel, “Reconsidering Melanie Klein.” </w:t>
      </w:r>
    </w:p>
    <w:p w:rsidR="004314DE" w:rsidRDefault="004314DE" w:rsidP="004314DE">
      <w:pPr>
        <w:pStyle w:val="courier"/>
        <w:rPr>
          <w:rFonts w:ascii="New Century Schlbk" w:hAnsi="New Century Schlbk" w:cs="New Century Schlbk"/>
        </w:rPr>
      </w:pPr>
      <w:r>
        <w:rPr>
          <w:rFonts w:ascii="New Century Schlbk" w:hAnsi="New Century Schlbk" w:cs="New Century Schlbk"/>
        </w:rPr>
        <w:tab/>
        <w:t>Colonizing the American Body.” Invited lecture. School of Architecture</w:t>
      </w:r>
    </w:p>
    <w:p w:rsidR="004314DE" w:rsidRDefault="004314DE" w:rsidP="004314DE">
      <w:pPr>
        <w:pStyle w:val="courier"/>
        <w:ind w:firstLine="720"/>
        <w:rPr>
          <w:rFonts w:ascii="New Century Schlbk" w:hAnsi="New Century Schlbk" w:cs="New Century Schlbk"/>
        </w:rPr>
      </w:pPr>
      <w:r>
        <w:rPr>
          <w:rFonts w:ascii="New Century Schlbk" w:hAnsi="New Century Schlbk" w:cs="New Century Schlbk"/>
        </w:rPr>
        <w:t xml:space="preserve"> </w:t>
      </w:r>
      <w:r>
        <w:rPr>
          <w:rFonts w:ascii="New Century Schlbk" w:hAnsi="New Century Schlbk" w:cs="New Century Schlbk"/>
        </w:rPr>
        <w:tab/>
        <w:t>Seminar Series, University of Kentucky, November 17, 2003.</w:t>
      </w:r>
    </w:p>
    <w:p w:rsidR="004314DE" w:rsidRDefault="004314DE" w:rsidP="004314DE">
      <w:pPr>
        <w:ind w:left="720"/>
      </w:pPr>
      <w:r>
        <w:t xml:space="preserve">“Dressing Up </w:t>
      </w:r>
      <w:r>
        <w:rPr>
          <w:i/>
          <w:iCs/>
        </w:rPr>
        <w:t>Sex and the City</w:t>
      </w:r>
      <w:r>
        <w:t>.  Narrative Conference.  Michigan State</w:t>
      </w:r>
    </w:p>
    <w:p w:rsidR="00A212BA" w:rsidRDefault="004314DE" w:rsidP="004314DE">
      <w:pPr>
        <w:ind w:left="720" w:firstLine="720"/>
      </w:pPr>
      <w:r>
        <w:t xml:space="preserve"> University, April, 2002.</w:t>
      </w:r>
    </w:p>
    <w:p w:rsidR="00A212BA" w:rsidRDefault="00A212BA" w:rsidP="004314DE">
      <w:pPr>
        <w:ind w:left="720" w:firstLine="720"/>
      </w:pPr>
    </w:p>
    <w:p w:rsidR="00A212BA" w:rsidRDefault="00A212BA" w:rsidP="00A212BA">
      <w:pPr>
        <w:pStyle w:val="courier"/>
        <w:rPr>
          <w:rFonts w:ascii="Times New Roman" w:hAnsi="Times New Roman" w:cs="Times New Roman"/>
          <w:b/>
          <w:bCs/>
        </w:rPr>
      </w:pPr>
      <w:r>
        <w:rPr>
          <w:rFonts w:ascii="Times New Roman" w:hAnsi="Times New Roman" w:cs="Times New Roman"/>
          <w:b/>
          <w:bCs/>
        </w:rPr>
        <w:t>REVIEWS</w:t>
      </w:r>
    </w:p>
    <w:p w:rsidR="00A212BA" w:rsidRDefault="00A212BA" w:rsidP="00A212BA">
      <w:pPr>
        <w:pStyle w:val="courier"/>
        <w:ind w:left="720"/>
        <w:rPr>
          <w:rFonts w:ascii="New Century Schlbk" w:hAnsi="New Century Schlbk" w:cs="New Century Schlbk"/>
        </w:rPr>
      </w:pPr>
      <w:r>
        <w:rPr>
          <w:rFonts w:ascii="New Century Schlbk" w:hAnsi="New Century Schlbk" w:cs="New Century Schlbk"/>
        </w:rPr>
        <w:t xml:space="preserve">Review of </w:t>
      </w:r>
      <w:r>
        <w:rPr>
          <w:rFonts w:ascii="New Century Schlbk" w:hAnsi="New Century Schlbk" w:cs="New Century Schlbk"/>
          <w:i/>
          <w:iCs/>
        </w:rPr>
        <w:t>Social Values and Poetic Acts</w:t>
      </w:r>
      <w:r>
        <w:rPr>
          <w:rFonts w:ascii="New Century Schlbk" w:hAnsi="New Century Schlbk" w:cs="New Century Schlbk"/>
        </w:rPr>
        <w:t xml:space="preserve">  by Jerome McGann. </w:t>
      </w:r>
      <w:r>
        <w:rPr>
          <w:rFonts w:ascii="New Century Schlbk" w:hAnsi="New Century Schlbk" w:cs="New Century Schlbk"/>
          <w:i/>
          <w:iCs/>
        </w:rPr>
        <w:t xml:space="preserve">ANQ </w:t>
      </w:r>
      <w:r>
        <w:rPr>
          <w:rFonts w:ascii="New Century Schlbk" w:hAnsi="New Century Schlbk" w:cs="New Century Schlbk"/>
        </w:rPr>
        <w:t xml:space="preserve"> 4 (1991):  96-97.</w:t>
      </w:r>
    </w:p>
    <w:p w:rsidR="00A212BA" w:rsidRDefault="00A212BA" w:rsidP="00A212BA">
      <w:pPr>
        <w:pStyle w:val="courier"/>
        <w:ind w:firstLine="720"/>
        <w:rPr>
          <w:rFonts w:ascii="New Century Schlbk" w:hAnsi="New Century Schlbk" w:cs="New Century Schlbk"/>
        </w:rPr>
      </w:pPr>
      <w:r>
        <w:rPr>
          <w:rFonts w:ascii="New Century Schlbk" w:hAnsi="New Century Schlbk" w:cs="New Century Schlbk"/>
        </w:rPr>
        <w:t xml:space="preserve">Review of </w:t>
      </w:r>
      <w:r>
        <w:rPr>
          <w:rFonts w:ascii="New Century Schlbk" w:hAnsi="New Century Schlbk" w:cs="New Century Schlbk"/>
          <w:i/>
          <w:iCs/>
        </w:rPr>
        <w:t>Domestic Novelists of the Old South</w:t>
      </w:r>
      <w:r>
        <w:rPr>
          <w:rFonts w:ascii="New Century Schlbk" w:hAnsi="New Century Schlbk" w:cs="New Century Schlbk"/>
          <w:i/>
          <w:iCs/>
          <w:u w:val="words"/>
        </w:rPr>
        <w:t xml:space="preserve"> </w:t>
      </w:r>
      <w:r>
        <w:rPr>
          <w:rFonts w:ascii="New Century Schlbk" w:hAnsi="New Century Schlbk" w:cs="New Century Schlbk"/>
        </w:rPr>
        <w:t>by Elizabeth Moss.</w:t>
      </w:r>
    </w:p>
    <w:p w:rsidR="00A212BA" w:rsidRDefault="00A212BA" w:rsidP="00A212BA">
      <w:pPr>
        <w:pStyle w:val="courier"/>
        <w:rPr>
          <w:rFonts w:ascii="New Century Schlbk" w:hAnsi="New Century Schlbk" w:cs="New Century Schlbk"/>
        </w:rPr>
      </w:pPr>
      <w:r>
        <w:rPr>
          <w:rFonts w:ascii="New Century Schlbk" w:hAnsi="New Century Schlbk" w:cs="New Century Schlbk"/>
        </w:rPr>
        <w:tab/>
      </w:r>
      <w:r>
        <w:rPr>
          <w:rFonts w:ascii="New Century Schlbk" w:hAnsi="New Century Schlbk" w:cs="New Century Schlbk"/>
        </w:rPr>
        <w:tab/>
      </w:r>
      <w:r>
        <w:rPr>
          <w:rFonts w:ascii="New Century Schlbk" w:hAnsi="New Century Schlbk" w:cs="New Century Schlbk"/>
          <w:i/>
          <w:iCs/>
        </w:rPr>
        <w:t>ANQ</w:t>
      </w:r>
      <w:r>
        <w:rPr>
          <w:rFonts w:ascii="New Century Schlbk" w:hAnsi="New Century Schlbk" w:cs="New Century Schlbk"/>
        </w:rPr>
        <w:t xml:space="preserve"> 7: 3 (July 1994):  185-187</w:t>
      </w:r>
      <w:r>
        <w:rPr>
          <w:rFonts w:ascii="New Century Schlbk" w:hAnsi="New Century Schlbk" w:cs="New Century Schlbk"/>
          <w:i/>
          <w:iCs/>
        </w:rPr>
        <w:t>.</w:t>
      </w:r>
    </w:p>
    <w:p w:rsidR="00A212BA" w:rsidRDefault="00A212BA" w:rsidP="00A212BA">
      <w:pPr>
        <w:pStyle w:val="courier"/>
        <w:ind w:firstLine="720"/>
        <w:rPr>
          <w:rFonts w:ascii="New Century Schlbk" w:hAnsi="New Century Schlbk" w:cs="New Century Schlbk"/>
        </w:rPr>
      </w:pPr>
      <w:r>
        <w:rPr>
          <w:rFonts w:ascii="New Century Schlbk" w:hAnsi="New Century Schlbk" w:cs="New Century Schlbk"/>
        </w:rPr>
        <w:t xml:space="preserve">Review of </w:t>
      </w:r>
      <w:r>
        <w:rPr>
          <w:rFonts w:ascii="New Century Schlbk" w:hAnsi="New Century Schlbk" w:cs="New Century Schlbk"/>
          <w:i/>
          <w:iCs/>
        </w:rPr>
        <w:t xml:space="preserve">Macaria </w:t>
      </w:r>
      <w:r>
        <w:rPr>
          <w:rFonts w:ascii="New Century Schlbk" w:hAnsi="New Century Schlbk" w:cs="New Century Schlbk"/>
        </w:rPr>
        <w:t xml:space="preserve">and </w:t>
      </w:r>
      <w:r>
        <w:rPr>
          <w:rFonts w:ascii="New Century Schlbk" w:hAnsi="New Century Schlbk" w:cs="New Century Schlbk"/>
          <w:i/>
          <w:iCs/>
        </w:rPr>
        <w:t>Beulah</w:t>
      </w:r>
      <w:r>
        <w:rPr>
          <w:rFonts w:ascii="New Century Schlbk" w:hAnsi="New Century Schlbk" w:cs="New Century Schlbk"/>
        </w:rPr>
        <w:t xml:space="preserve"> by Augusta J. Evans.</w:t>
      </w:r>
    </w:p>
    <w:p w:rsidR="00A212BA" w:rsidRDefault="00A212BA" w:rsidP="00A212BA">
      <w:pPr>
        <w:pStyle w:val="courier"/>
        <w:rPr>
          <w:rFonts w:ascii="New Century Schlbk" w:hAnsi="New Century Schlbk" w:cs="New Century Schlbk"/>
          <w:i/>
          <w:iCs/>
        </w:rPr>
      </w:pPr>
      <w:r>
        <w:rPr>
          <w:rFonts w:ascii="New Century Schlbk" w:hAnsi="New Century Schlbk" w:cs="New Century Schlbk"/>
        </w:rPr>
        <w:tab/>
      </w:r>
      <w:r>
        <w:rPr>
          <w:rFonts w:ascii="New Century Schlbk" w:hAnsi="New Century Schlbk" w:cs="New Century Schlbk"/>
        </w:rPr>
        <w:tab/>
      </w:r>
      <w:r>
        <w:rPr>
          <w:rFonts w:ascii="New Century Schlbk" w:hAnsi="New Century Schlbk" w:cs="New Century Schlbk"/>
          <w:i/>
          <w:iCs/>
        </w:rPr>
        <w:t>ANQ</w:t>
      </w:r>
      <w:r>
        <w:rPr>
          <w:rFonts w:ascii="New Century Schlbk" w:hAnsi="New Century Schlbk" w:cs="New Century Schlbk"/>
        </w:rPr>
        <w:t xml:space="preserve"> 7: 2 (April 1994):  104-106</w:t>
      </w:r>
      <w:r>
        <w:rPr>
          <w:rFonts w:ascii="New Century Schlbk" w:hAnsi="New Century Schlbk" w:cs="New Century Schlbk"/>
          <w:i/>
          <w:iCs/>
        </w:rPr>
        <w:t>.</w:t>
      </w:r>
    </w:p>
    <w:p w:rsidR="00A212BA" w:rsidRDefault="00A212BA" w:rsidP="00A212BA">
      <w:pPr>
        <w:pStyle w:val="courier"/>
        <w:ind w:firstLine="720"/>
        <w:rPr>
          <w:rFonts w:ascii="New Century Schlbk" w:hAnsi="New Century Schlbk" w:cs="New Century Schlbk"/>
          <w:i/>
          <w:iCs/>
        </w:rPr>
      </w:pPr>
      <w:r>
        <w:rPr>
          <w:rFonts w:ascii="New Century Schlbk" w:hAnsi="New Century Schlbk" w:cs="New Century Schlbk"/>
        </w:rPr>
        <w:t xml:space="preserve">Review of </w:t>
      </w:r>
      <w:r>
        <w:rPr>
          <w:rFonts w:ascii="New Century Schlbk" w:hAnsi="New Century Schlbk" w:cs="New Century Schlbk"/>
          <w:i/>
          <w:iCs/>
        </w:rPr>
        <w:t>Psyche and Text:  The Sublime and the Grandiose in</w:t>
      </w:r>
    </w:p>
    <w:p w:rsidR="00A212BA" w:rsidRDefault="00A212BA" w:rsidP="00A212BA">
      <w:pPr>
        <w:pStyle w:val="courier"/>
        <w:ind w:firstLine="720"/>
        <w:rPr>
          <w:rFonts w:ascii="New Century Schlbk" w:hAnsi="New Century Schlbk" w:cs="New Century Schlbk"/>
          <w:i/>
          <w:iCs/>
        </w:rPr>
      </w:pPr>
      <w:r>
        <w:rPr>
          <w:rFonts w:ascii="New Century Schlbk" w:hAnsi="New Century Schlbk" w:cs="New Century Schlbk"/>
          <w:i/>
          <w:iCs/>
        </w:rPr>
        <w:t xml:space="preserve">      Literature, Psychopathology and Culture</w:t>
      </w:r>
      <w:r>
        <w:rPr>
          <w:rFonts w:ascii="New Century Schlbk" w:hAnsi="New Century Schlbk" w:cs="New Century Schlbk"/>
        </w:rPr>
        <w:t xml:space="preserve">, by Henry Sussman. </w:t>
      </w:r>
      <w:r>
        <w:rPr>
          <w:rFonts w:ascii="New Century Schlbk" w:hAnsi="New Century Schlbk" w:cs="New Century Schlbk"/>
          <w:i/>
          <w:iCs/>
        </w:rPr>
        <w:t xml:space="preserve">The </w:t>
      </w:r>
    </w:p>
    <w:p w:rsidR="00A212BA" w:rsidRDefault="00A212BA" w:rsidP="00A212BA">
      <w:pPr>
        <w:pStyle w:val="courier"/>
        <w:ind w:left="720" w:firstLine="720"/>
        <w:rPr>
          <w:rFonts w:ascii="New Century Schlbk" w:hAnsi="New Century Schlbk" w:cs="New Century Schlbk"/>
        </w:rPr>
      </w:pPr>
      <w:r>
        <w:rPr>
          <w:rFonts w:ascii="New Century Schlbk" w:hAnsi="New Century Schlbk" w:cs="New Century Schlbk"/>
          <w:i/>
          <w:iCs/>
        </w:rPr>
        <w:t xml:space="preserve">Comparatist. </w:t>
      </w:r>
      <w:r>
        <w:rPr>
          <w:rFonts w:ascii="New Century Schlbk" w:hAnsi="New Century Schlbk" w:cs="New Century Schlbk"/>
        </w:rPr>
        <w:t>1995.</w:t>
      </w:r>
    </w:p>
    <w:p w:rsidR="00A212BA" w:rsidRDefault="00A212BA" w:rsidP="00A212BA">
      <w:pPr>
        <w:pStyle w:val="courier"/>
        <w:ind w:firstLine="720"/>
        <w:rPr>
          <w:rFonts w:ascii="New Century Schlbk" w:hAnsi="New Century Schlbk" w:cs="New Century Schlbk"/>
        </w:rPr>
      </w:pPr>
      <w:r>
        <w:rPr>
          <w:rFonts w:ascii="New Century Schlbk" w:hAnsi="New Century Schlbk" w:cs="New Century Schlbk"/>
        </w:rPr>
        <w:t xml:space="preserve">Review essay of </w:t>
      </w:r>
      <w:r>
        <w:rPr>
          <w:rFonts w:ascii="New Century Schlbk" w:hAnsi="New Century Schlbk" w:cs="New Century Schlbk"/>
          <w:i/>
          <w:iCs/>
        </w:rPr>
        <w:t>The Uncollected Stories of Mary Wilkins Freeman,</w:t>
      </w:r>
      <w:r>
        <w:rPr>
          <w:rFonts w:ascii="New Century Schlbk" w:hAnsi="New Century Schlbk" w:cs="New Century Schlbk"/>
        </w:rPr>
        <w:t xml:space="preserve"> ed.</w:t>
      </w:r>
    </w:p>
    <w:p w:rsidR="00A212BA" w:rsidRDefault="00A212BA" w:rsidP="00A212BA">
      <w:pPr>
        <w:pStyle w:val="courier"/>
        <w:ind w:left="1440" w:firstLine="60"/>
        <w:rPr>
          <w:rFonts w:ascii="New Century Schlbk" w:hAnsi="New Century Schlbk" w:cs="New Century Schlbk"/>
        </w:rPr>
      </w:pPr>
      <w:r>
        <w:rPr>
          <w:rFonts w:ascii="New Century Schlbk" w:hAnsi="New Century Schlbk" w:cs="New Century Schlbk"/>
        </w:rPr>
        <w:t xml:space="preserve">Mary R. Reichardt and </w:t>
      </w:r>
      <w:r>
        <w:rPr>
          <w:rFonts w:ascii="New Century Schlbk" w:hAnsi="New Century Schlbk" w:cs="New Century Schlbk"/>
          <w:i/>
          <w:iCs/>
        </w:rPr>
        <w:t xml:space="preserve">A Web of Relationship </w:t>
      </w:r>
      <w:r>
        <w:rPr>
          <w:rFonts w:ascii="New Century Schlbk" w:hAnsi="New Century Schlbk" w:cs="New Century Schlbk"/>
        </w:rPr>
        <w:t xml:space="preserve">by Mary R. Reichardt. </w:t>
      </w:r>
      <w:r>
        <w:rPr>
          <w:rFonts w:ascii="New Century Schlbk" w:hAnsi="New Century Schlbk" w:cs="New Century Schlbk"/>
          <w:i/>
          <w:iCs/>
        </w:rPr>
        <w:t>American Literature</w:t>
      </w:r>
      <w:r>
        <w:rPr>
          <w:rFonts w:ascii="New Century Schlbk" w:hAnsi="New Century Schlbk" w:cs="New Century Schlbk"/>
        </w:rPr>
        <w:t xml:space="preserve"> 67 (1995):  394.</w:t>
      </w:r>
    </w:p>
    <w:p w:rsidR="00A212BA" w:rsidRDefault="00A212BA" w:rsidP="00A212BA">
      <w:pPr>
        <w:pStyle w:val="courier"/>
        <w:ind w:left="1440" w:hanging="720"/>
        <w:rPr>
          <w:rFonts w:ascii="New Century Schlbk" w:hAnsi="New Century Schlbk" w:cs="New Century Schlbk"/>
        </w:rPr>
      </w:pPr>
      <w:r>
        <w:rPr>
          <w:rFonts w:ascii="New Century Schlbk" w:hAnsi="New Century Schlbk" w:cs="New Century Schlbk"/>
        </w:rPr>
        <w:t xml:space="preserve">Review of </w:t>
      </w:r>
      <w:r>
        <w:rPr>
          <w:rFonts w:ascii="New Century Schlbk" w:hAnsi="New Century Schlbk" w:cs="New Century Schlbk"/>
          <w:i/>
          <w:iCs/>
        </w:rPr>
        <w:t xml:space="preserve">The Masque of Femininity, </w:t>
      </w:r>
      <w:r>
        <w:rPr>
          <w:rFonts w:ascii="New Century Schlbk" w:hAnsi="New Century Schlbk" w:cs="New Century Schlbk"/>
        </w:rPr>
        <w:t xml:space="preserve">by Efrat Tseelon.  </w:t>
      </w:r>
      <w:r>
        <w:rPr>
          <w:rFonts w:ascii="New Century Schlbk" w:hAnsi="New Century Schlbk" w:cs="New Century Schlbk"/>
          <w:i/>
          <w:iCs/>
        </w:rPr>
        <w:t xml:space="preserve">L’Esprit </w:t>
      </w:r>
      <w:r>
        <w:rPr>
          <w:rFonts w:ascii="New Century Schlbk" w:hAnsi="New Century Schlbk" w:cs="New Century Schlbk"/>
          <w:i/>
          <w:iCs/>
        </w:rPr>
        <w:tab/>
        <w:t>Créateur</w:t>
      </w:r>
      <w:r>
        <w:rPr>
          <w:rFonts w:ascii="New Century Schlbk" w:hAnsi="New Century Schlbk" w:cs="New Century Schlbk"/>
        </w:rPr>
        <w:t xml:space="preserve"> 37: 1 (Spring 1997): 113-114.</w:t>
      </w:r>
    </w:p>
    <w:p w:rsidR="00A212BA" w:rsidRDefault="00A212BA" w:rsidP="00A212BA">
      <w:pPr>
        <w:pStyle w:val="courier"/>
        <w:ind w:left="720"/>
        <w:rPr>
          <w:rFonts w:ascii="New Century Schlbk" w:hAnsi="New Century Schlbk" w:cs="New Century Schlbk"/>
        </w:rPr>
      </w:pPr>
      <w:r>
        <w:rPr>
          <w:rFonts w:ascii="New Century Schlbk" w:hAnsi="New Century Schlbk" w:cs="New Century Schlbk"/>
        </w:rPr>
        <w:t xml:space="preserve">Review of </w:t>
      </w:r>
      <w:r>
        <w:rPr>
          <w:rFonts w:ascii="New Century Schlbk" w:hAnsi="New Century Schlbk" w:cs="New Century Schlbk"/>
          <w:i/>
          <w:iCs/>
        </w:rPr>
        <w:t>On Fashion</w:t>
      </w:r>
      <w:r>
        <w:rPr>
          <w:rFonts w:ascii="New Century Schlbk" w:hAnsi="New Century Schlbk" w:cs="New Century Schlbk"/>
        </w:rPr>
        <w:t>, eds. Shari Benstock and Suzanne Ferris.</w:t>
      </w:r>
    </w:p>
    <w:p w:rsidR="00A212BA" w:rsidRDefault="00A212BA" w:rsidP="00A212BA">
      <w:pPr>
        <w:pStyle w:val="courier"/>
        <w:ind w:left="720" w:firstLine="720"/>
        <w:rPr>
          <w:rFonts w:ascii="New Century Schlbk" w:hAnsi="New Century Schlbk" w:cs="New Century Schlbk"/>
          <w:i/>
          <w:iCs/>
        </w:rPr>
      </w:pPr>
      <w:r>
        <w:rPr>
          <w:rFonts w:ascii="New Century Schlbk" w:hAnsi="New Century Schlbk" w:cs="New Century Schlbk"/>
        </w:rPr>
        <w:t xml:space="preserve"> </w:t>
      </w:r>
      <w:r>
        <w:rPr>
          <w:rFonts w:ascii="New Century Schlbk" w:hAnsi="New Century Schlbk" w:cs="New Century Schlbk"/>
          <w:i/>
          <w:iCs/>
        </w:rPr>
        <w:t>L’Esprit Créateur</w:t>
      </w:r>
      <w:r>
        <w:rPr>
          <w:rFonts w:ascii="New Century Schlbk" w:hAnsi="New Century Schlbk" w:cs="New Century Schlbk"/>
        </w:rPr>
        <w:t>37: 1(Spring 1997): 111-112</w:t>
      </w:r>
      <w:r>
        <w:rPr>
          <w:rFonts w:ascii="New Century Schlbk" w:hAnsi="New Century Schlbk" w:cs="New Century Schlbk"/>
          <w:i/>
          <w:iCs/>
        </w:rPr>
        <w:t>.</w:t>
      </w:r>
    </w:p>
    <w:p w:rsidR="00A212BA" w:rsidRDefault="00A212BA" w:rsidP="00A212BA">
      <w:pPr>
        <w:pStyle w:val="courier"/>
        <w:ind w:firstLine="720"/>
        <w:rPr>
          <w:rFonts w:ascii="New Century Schlbk" w:hAnsi="New Century Schlbk" w:cs="New Century Schlbk"/>
          <w:i/>
          <w:iCs/>
        </w:rPr>
      </w:pPr>
      <w:r>
        <w:rPr>
          <w:rFonts w:ascii="New Century Schlbk" w:hAnsi="New Century Schlbk" w:cs="New Century Schlbk"/>
        </w:rPr>
        <w:t xml:space="preserve">Review of </w:t>
      </w:r>
      <w:r>
        <w:rPr>
          <w:rFonts w:ascii="New Century Schlbk" w:hAnsi="New Century Schlbk" w:cs="New Century Schlbk"/>
          <w:i/>
          <w:iCs/>
        </w:rPr>
        <w:t xml:space="preserve">Creating Beauty to Cure the Soul: Race and Psychology in the </w:t>
      </w:r>
    </w:p>
    <w:p w:rsidR="00A212BA" w:rsidRDefault="00A212BA" w:rsidP="00A212BA">
      <w:pPr>
        <w:pStyle w:val="courier"/>
        <w:ind w:left="720" w:firstLine="720"/>
        <w:rPr>
          <w:rFonts w:ascii="New Century Schlbk" w:hAnsi="New Century Schlbk" w:cs="New Century Schlbk"/>
          <w:i/>
          <w:iCs/>
        </w:rPr>
      </w:pPr>
      <w:r>
        <w:rPr>
          <w:rFonts w:ascii="New Century Schlbk" w:hAnsi="New Century Schlbk" w:cs="New Century Schlbk"/>
          <w:i/>
          <w:iCs/>
        </w:rPr>
        <w:t xml:space="preserve">Shaping of Aesthetic Surgery, </w:t>
      </w:r>
      <w:r>
        <w:rPr>
          <w:rFonts w:ascii="New Century Schlbk" w:hAnsi="New Century Schlbk" w:cs="New Century Schlbk"/>
        </w:rPr>
        <w:t xml:space="preserve">by Sander L. Gilman.  </w:t>
      </w:r>
      <w:r>
        <w:rPr>
          <w:rFonts w:ascii="New Century Schlbk" w:hAnsi="New Century Schlbk" w:cs="New Century Schlbk"/>
          <w:i/>
          <w:iCs/>
        </w:rPr>
        <w:t>Journal for</w:t>
      </w:r>
    </w:p>
    <w:p w:rsidR="00A212BA" w:rsidRDefault="00A212BA" w:rsidP="00A212BA">
      <w:pPr>
        <w:pStyle w:val="courier"/>
        <w:ind w:left="1440" w:firstLine="60"/>
        <w:rPr>
          <w:rFonts w:ascii="New Century Schlbk" w:hAnsi="New Century Schlbk" w:cs="New Century Schlbk"/>
        </w:rPr>
      </w:pPr>
      <w:r>
        <w:rPr>
          <w:rFonts w:ascii="New Century Schlbk" w:hAnsi="New Century Schlbk" w:cs="New Century Schlbk"/>
          <w:i/>
          <w:iCs/>
        </w:rPr>
        <w:t>the Psychoanalysis of Culture and Society</w:t>
      </w:r>
      <w:r>
        <w:rPr>
          <w:rFonts w:ascii="New Century Schlbk" w:hAnsi="New Century Schlbk" w:cs="New Century Schlbk"/>
        </w:rPr>
        <w:t xml:space="preserve"> 5: 1 (Spring 2000): 172-173.</w:t>
      </w:r>
    </w:p>
    <w:p w:rsidR="00A212BA" w:rsidRDefault="00A212BA" w:rsidP="00A212BA">
      <w:pPr>
        <w:pStyle w:val="courier"/>
        <w:ind w:firstLine="720"/>
        <w:rPr>
          <w:rFonts w:ascii="New Century Schlbk" w:hAnsi="New Century Schlbk" w:cs="New Century Schlbk"/>
        </w:rPr>
      </w:pPr>
      <w:r>
        <w:rPr>
          <w:rFonts w:ascii="New Century Schlbk" w:hAnsi="New Century Schlbk" w:cs="New Century Schlbk"/>
        </w:rPr>
        <w:t xml:space="preserve">Review essay of </w:t>
      </w:r>
      <w:r>
        <w:rPr>
          <w:rFonts w:ascii="New Century Schlbk" w:hAnsi="New Century Schlbk" w:cs="New Century Schlbk"/>
          <w:i/>
          <w:iCs/>
        </w:rPr>
        <w:t>Venus Envy:  A History of Cosmetic Surgery</w:t>
      </w:r>
      <w:r>
        <w:rPr>
          <w:rFonts w:ascii="New Century Schlbk" w:hAnsi="New Century Schlbk" w:cs="New Century Schlbk"/>
        </w:rPr>
        <w:t>, by</w:t>
      </w:r>
    </w:p>
    <w:p w:rsidR="00A212BA" w:rsidRDefault="00A212BA" w:rsidP="00A212BA">
      <w:pPr>
        <w:pStyle w:val="courier"/>
        <w:ind w:left="1440"/>
        <w:rPr>
          <w:rFonts w:ascii="New Century Schlbk" w:hAnsi="New Century Schlbk" w:cs="New Century Schlbk"/>
          <w:i/>
          <w:iCs/>
        </w:rPr>
      </w:pPr>
      <w:r>
        <w:rPr>
          <w:rFonts w:ascii="New Century Schlbk" w:hAnsi="New Century Schlbk" w:cs="New Century Schlbk"/>
        </w:rPr>
        <w:t>Elizabeth Haiken</w:t>
      </w:r>
      <w:r>
        <w:rPr>
          <w:rFonts w:ascii="New Century Schlbk" w:hAnsi="New Century Schlbk" w:cs="New Century Schlbk"/>
          <w:i/>
          <w:iCs/>
        </w:rPr>
        <w:t xml:space="preserve"> </w:t>
      </w:r>
      <w:r>
        <w:rPr>
          <w:rFonts w:ascii="New Century Schlbk" w:hAnsi="New Century Schlbk" w:cs="New Century Schlbk"/>
        </w:rPr>
        <w:t xml:space="preserve">and </w:t>
      </w:r>
      <w:r>
        <w:rPr>
          <w:rFonts w:ascii="New Century Schlbk" w:hAnsi="New Century Schlbk" w:cs="New Century Schlbk"/>
          <w:i/>
          <w:iCs/>
        </w:rPr>
        <w:t>Fat History: Bodies and Beauty in the Modern West</w:t>
      </w:r>
      <w:r>
        <w:rPr>
          <w:rFonts w:ascii="New Century Schlbk" w:hAnsi="New Century Schlbk" w:cs="New Century Schlbk"/>
        </w:rPr>
        <w:t xml:space="preserve">, by Peter N. Stearns. </w:t>
      </w:r>
      <w:r>
        <w:rPr>
          <w:rFonts w:ascii="New Century Schlbk" w:hAnsi="New Century Schlbk" w:cs="New Century Schlbk"/>
          <w:i/>
          <w:iCs/>
        </w:rPr>
        <w:t xml:space="preserve">American Historical Review </w:t>
      </w:r>
      <w:r>
        <w:rPr>
          <w:rFonts w:ascii="New Century Schlbk" w:hAnsi="New Century Schlbk" w:cs="New Century Schlbk"/>
        </w:rPr>
        <w:t>104: 4 (1999): 1325.</w:t>
      </w:r>
    </w:p>
    <w:p w:rsidR="00A212BA" w:rsidRDefault="00A212BA" w:rsidP="00A212BA">
      <w:pPr>
        <w:pStyle w:val="courier"/>
        <w:ind w:left="1440" w:hanging="720"/>
        <w:rPr>
          <w:rFonts w:ascii="New Century Schlbk" w:hAnsi="New Century Schlbk" w:cs="New Century Schlbk"/>
        </w:rPr>
      </w:pPr>
      <w:r>
        <w:rPr>
          <w:rFonts w:ascii="New Century Schlbk" w:hAnsi="New Century Schlbk" w:cs="New Century Schlbk"/>
        </w:rPr>
        <w:t xml:space="preserve">Review of </w:t>
      </w:r>
      <w:r>
        <w:rPr>
          <w:rFonts w:ascii="New Century Schlbk" w:hAnsi="New Century Schlbk" w:cs="New Century Schlbk"/>
          <w:i/>
          <w:iCs/>
        </w:rPr>
        <w:t>Silicone Survivors:  Women’s Experiences with Breast Implants</w:t>
      </w:r>
      <w:r>
        <w:rPr>
          <w:rFonts w:ascii="New Century Schlbk" w:hAnsi="New Century Schlbk" w:cs="New Century Schlbk"/>
        </w:rPr>
        <w:t xml:space="preserve">, by Susan Zimmerman.  </w:t>
      </w:r>
      <w:r>
        <w:rPr>
          <w:rFonts w:ascii="New Century Schlbk" w:hAnsi="New Century Schlbk" w:cs="New Century Schlbk"/>
          <w:i/>
          <w:iCs/>
        </w:rPr>
        <w:t xml:space="preserve">Journal of Health Politics, Policy and Law </w:t>
      </w:r>
      <w:r>
        <w:rPr>
          <w:rFonts w:ascii="New Century Schlbk" w:hAnsi="New Century Schlbk" w:cs="New Century Schlbk"/>
        </w:rPr>
        <w:t>25: 5 (October 2000):  92-994.</w:t>
      </w:r>
    </w:p>
    <w:p w:rsidR="00A212BA" w:rsidRDefault="00A212BA" w:rsidP="00A212BA">
      <w:pPr>
        <w:pStyle w:val="courier"/>
        <w:ind w:left="1440" w:hanging="720"/>
        <w:rPr>
          <w:rFonts w:ascii="New Century Schlbk" w:hAnsi="New Century Schlbk" w:cs="New Century Schlbk"/>
        </w:rPr>
      </w:pPr>
    </w:p>
    <w:p w:rsidR="00A212BA" w:rsidRDefault="00A212BA" w:rsidP="004314DE">
      <w:pPr>
        <w:ind w:left="720" w:firstLine="720"/>
      </w:pPr>
    </w:p>
    <w:sectPr w:rsidR="00A212BA" w:rsidSect="00323F1F">
      <w:headerReference w:type="even" r:id="rId5"/>
      <w:headerReference w:type="default" r:id="rId6"/>
      <w:pgSz w:w="12240" w:h="15840"/>
      <w:pgMar w:top="1440" w:right="1800" w:bottom="1440" w:left="1800" w:gutter="0"/>
      <w:titlePg/>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New Century Schlbk">
    <w:altName w:val="Century Schoolbook"/>
    <w:panose1 w:val="00000000000000000000"/>
    <w:charset w:val="4D"/>
    <w:family w:val="roman"/>
    <w:notTrueType/>
    <w:pitch w:val="default"/>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New York">
    <w:altName w:val="Times New Roman"/>
    <w:panose1 w:val="00000000000000000000"/>
    <w:charset w:val="4D"/>
    <w:family w:val="roman"/>
    <w:notTrueType/>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41155F" w:rsidRDefault="00A43E4E" w:rsidP="00E80450">
    <w:pPr>
      <w:pStyle w:val="Header"/>
      <w:framePr w:wrap="around" w:vAnchor="text" w:hAnchor="margin" w:xAlign="right" w:y="1"/>
      <w:rPr>
        <w:rStyle w:val="PageNumber"/>
      </w:rPr>
    </w:pPr>
    <w:r>
      <w:rPr>
        <w:rStyle w:val="PageNumber"/>
      </w:rPr>
      <w:fldChar w:fldCharType="begin"/>
    </w:r>
    <w:r w:rsidR="0041155F">
      <w:rPr>
        <w:rStyle w:val="PageNumber"/>
      </w:rPr>
      <w:instrText xml:space="preserve">PAGE  </w:instrText>
    </w:r>
    <w:r>
      <w:rPr>
        <w:rStyle w:val="PageNumber"/>
      </w:rPr>
      <w:fldChar w:fldCharType="end"/>
    </w:r>
  </w:p>
  <w:p w:rsidR="0041155F" w:rsidRDefault="0041155F" w:rsidP="00323F1F">
    <w:pPr>
      <w:pStyle w:val="Header"/>
      <w:ind w:right="360"/>
    </w:pPr>
  </w:p>
</w:hdr>
</file>

<file path=word/header2.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41155F" w:rsidRDefault="0041155F" w:rsidP="00E80450">
    <w:pPr>
      <w:pStyle w:val="Header"/>
      <w:framePr w:wrap="around" w:vAnchor="text" w:hAnchor="margin" w:xAlign="right" w:y="1"/>
      <w:rPr>
        <w:rStyle w:val="PageNumber"/>
      </w:rPr>
    </w:pPr>
    <w:r>
      <w:rPr>
        <w:rStyle w:val="PageNumber"/>
      </w:rPr>
      <w:t>Blum/</w:t>
    </w:r>
    <w:r>
      <w:rPr>
        <w:rStyle w:val="PageNumber"/>
        <w:i/>
      </w:rPr>
      <w:t>cv/</w:t>
    </w:r>
    <w:r w:rsidR="00A43E4E">
      <w:rPr>
        <w:rStyle w:val="PageNumber"/>
      </w:rPr>
      <w:fldChar w:fldCharType="begin"/>
    </w:r>
    <w:r>
      <w:rPr>
        <w:rStyle w:val="PageNumber"/>
      </w:rPr>
      <w:instrText xml:space="preserve">PAGE  </w:instrText>
    </w:r>
    <w:r w:rsidR="00A43E4E">
      <w:rPr>
        <w:rStyle w:val="PageNumber"/>
      </w:rPr>
      <w:fldChar w:fldCharType="separate"/>
    </w:r>
    <w:r w:rsidR="007E061C">
      <w:rPr>
        <w:rStyle w:val="PageNumber"/>
        <w:noProof/>
      </w:rPr>
      <w:t>2</w:t>
    </w:r>
    <w:r w:rsidR="00A43E4E">
      <w:rPr>
        <w:rStyle w:val="PageNumber"/>
      </w:rPr>
      <w:fldChar w:fldCharType="end"/>
    </w:r>
  </w:p>
  <w:p w:rsidR="0041155F" w:rsidRDefault="0041155F" w:rsidP="00323F1F">
    <w:pPr>
      <w:pStyle w:val="Header"/>
      <w:ind w:right="360"/>
    </w:pP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0ED32C3"/>
    <w:multiLevelType w:val="multilevel"/>
    <w:tmpl w:val="3774B3B0"/>
    <w:lvl w:ilvl="0">
      <w:start w:val="1999"/>
      <w:numFmt w:val="decimal"/>
      <w:lvlText w:val="%1"/>
      <w:lvlJc w:val="left"/>
      <w:pPr>
        <w:tabs>
          <w:tab w:val="num" w:pos="1580"/>
        </w:tabs>
        <w:ind w:left="1580" w:hanging="1580"/>
      </w:pPr>
      <w:rPr>
        <w:rFonts w:hint="default"/>
      </w:rPr>
    </w:lvl>
    <w:lvl w:ilvl="1">
      <w:start w:val="2002"/>
      <w:numFmt w:val="decimal"/>
      <w:lvlText w:val="%1-%2"/>
      <w:lvlJc w:val="left"/>
      <w:pPr>
        <w:tabs>
          <w:tab w:val="num" w:pos="1580"/>
        </w:tabs>
        <w:ind w:left="1580" w:hanging="1580"/>
      </w:pPr>
      <w:rPr>
        <w:rFonts w:hint="default"/>
      </w:rPr>
    </w:lvl>
    <w:lvl w:ilvl="2">
      <w:start w:val="1"/>
      <w:numFmt w:val="decimal"/>
      <w:lvlText w:val="%1-%2.%3"/>
      <w:lvlJc w:val="left"/>
      <w:pPr>
        <w:tabs>
          <w:tab w:val="num" w:pos="1580"/>
        </w:tabs>
        <w:ind w:left="1580" w:hanging="1580"/>
      </w:pPr>
      <w:rPr>
        <w:rFonts w:hint="default"/>
      </w:rPr>
    </w:lvl>
    <w:lvl w:ilvl="3">
      <w:start w:val="1"/>
      <w:numFmt w:val="decimal"/>
      <w:lvlText w:val="%1-%2.%3.%4"/>
      <w:lvlJc w:val="left"/>
      <w:pPr>
        <w:tabs>
          <w:tab w:val="num" w:pos="1580"/>
        </w:tabs>
        <w:ind w:left="1580" w:hanging="1580"/>
      </w:pPr>
      <w:rPr>
        <w:rFonts w:hint="default"/>
      </w:rPr>
    </w:lvl>
    <w:lvl w:ilvl="4">
      <w:start w:val="1"/>
      <w:numFmt w:val="decimal"/>
      <w:lvlText w:val="%1-%2.%3.%4.%5"/>
      <w:lvlJc w:val="left"/>
      <w:pPr>
        <w:tabs>
          <w:tab w:val="num" w:pos="1580"/>
        </w:tabs>
        <w:ind w:left="1580" w:hanging="1580"/>
      </w:pPr>
      <w:rPr>
        <w:rFonts w:hint="default"/>
      </w:rPr>
    </w:lvl>
    <w:lvl w:ilvl="5">
      <w:start w:val="1"/>
      <w:numFmt w:val="decimal"/>
      <w:lvlText w:val="%1-%2.%3.%4.%5.%6"/>
      <w:lvlJc w:val="left"/>
      <w:pPr>
        <w:tabs>
          <w:tab w:val="num" w:pos="1580"/>
        </w:tabs>
        <w:ind w:left="1580" w:hanging="1580"/>
      </w:pPr>
      <w:rPr>
        <w:rFonts w:hint="default"/>
      </w:rPr>
    </w:lvl>
    <w:lvl w:ilvl="6">
      <w:start w:val="1"/>
      <w:numFmt w:val="decimal"/>
      <w:lvlText w:val="%1-%2.%3.%4.%5.%6.%7"/>
      <w:lvlJc w:val="left"/>
      <w:pPr>
        <w:tabs>
          <w:tab w:val="num" w:pos="1580"/>
        </w:tabs>
        <w:ind w:left="1580" w:hanging="1580"/>
      </w:pPr>
      <w:rPr>
        <w:rFonts w:hint="default"/>
      </w:rPr>
    </w:lvl>
    <w:lvl w:ilvl="7">
      <w:start w:val="1"/>
      <w:numFmt w:val="decimal"/>
      <w:lvlText w:val="%1-%2.%3.%4.%5.%6.%7.%8"/>
      <w:lvlJc w:val="left"/>
      <w:pPr>
        <w:tabs>
          <w:tab w:val="num" w:pos="1580"/>
        </w:tabs>
        <w:ind w:left="1580" w:hanging="158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30A5702E"/>
    <w:multiLevelType w:val="multilevel"/>
    <w:tmpl w:val="B15A62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4314DE"/>
    <w:rsid w:val="00006AE2"/>
    <w:rsid w:val="0009482D"/>
    <w:rsid w:val="000D5DFD"/>
    <w:rsid w:val="00106337"/>
    <w:rsid w:val="00141C01"/>
    <w:rsid w:val="00154F1A"/>
    <w:rsid w:val="00162996"/>
    <w:rsid w:val="001A095B"/>
    <w:rsid w:val="001A64D1"/>
    <w:rsid w:val="001E1C02"/>
    <w:rsid w:val="00234557"/>
    <w:rsid w:val="00323F1F"/>
    <w:rsid w:val="003C6097"/>
    <w:rsid w:val="003D762F"/>
    <w:rsid w:val="003F57CE"/>
    <w:rsid w:val="0041155F"/>
    <w:rsid w:val="00430705"/>
    <w:rsid w:val="004314DE"/>
    <w:rsid w:val="004635EF"/>
    <w:rsid w:val="004E4854"/>
    <w:rsid w:val="00520F28"/>
    <w:rsid w:val="005D7610"/>
    <w:rsid w:val="00623741"/>
    <w:rsid w:val="00642ED3"/>
    <w:rsid w:val="00661318"/>
    <w:rsid w:val="006667E2"/>
    <w:rsid w:val="00672B61"/>
    <w:rsid w:val="006A3B42"/>
    <w:rsid w:val="006D0681"/>
    <w:rsid w:val="00725214"/>
    <w:rsid w:val="007307D6"/>
    <w:rsid w:val="0076307C"/>
    <w:rsid w:val="007D29C0"/>
    <w:rsid w:val="007E061C"/>
    <w:rsid w:val="00823B34"/>
    <w:rsid w:val="00831A3F"/>
    <w:rsid w:val="00833360"/>
    <w:rsid w:val="00886278"/>
    <w:rsid w:val="00951BAA"/>
    <w:rsid w:val="009578B5"/>
    <w:rsid w:val="009B1749"/>
    <w:rsid w:val="009E40EA"/>
    <w:rsid w:val="009F2792"/>
    <w:rsid w:val="00A057DD"/>
    <w:rsid w:val="00A212BA"/>
    <w:rsid w:val="00A2519D"/>
    <w:rsid w:val="00A43E4E"/>
    <w:rsid w:val="00AF3F87"/>
    <w:rsid w:val="00B4074C"/>
    <w:rsid w:val="00B82568"/>
    <w:rsid w:val="00B83BAF"/>
    <w:rsid w:val="00B86842"/>
    <w:rsid w:val="00B97825"/>
    <w:rsid w:val="00BF04DF"/>
    <w:rsid w:val="00C55996"/>
    <w:rsid w:val="00D165EC"/>
    <w:rsid w:val="00D30B84"/>
    <w:rsid w:val="00D55286"/>
    <w:rsid w:val="00DB6B4E"/>
    <w:rsid w:val="00E1564A"/>
    <w:rsid w:val="00E464B5"/>
    <w:rsid w:val="00E80450"/>
    <w:rsid w:val="00E87E2A"/>
    <w:rsid w:val="00F15AB4"/>
    <w:rsid w:val="00F2166E"/>
    <w:rsid w:val="00F35FF1"/>
    <w:rsid w:val="00F50F88"/>
    <w:rsid w:val="00F7752F"/>
    <w:rsid w:val="00FF12EC"/>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314DE"/>
    <w:pPr>
      <w:spacing w:after="0"/>
    </w:pPr>
    <w:rPr>
      <w:rFonts w:ascii="New Century Schlbk" w:eastAsia="Times New Roman" w:hAnsi="New Century Schlbk" w:cs="New Century Schlbk"/>
    </w:rPr>
  </w:style>
  <w:style w:type="paragraph" w:styleId="Heading1">
    <w:name w:val="heading 1"/>
    <w:basedOn w:val="Normal"/>
    <w:next w:val="Normal"/>
    <w:link w:val="Heading1Char"/>
    <w:uiPriority w:val="9"/>
    <w:qFormat/>
    <w:rsid w:val="0023455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9"/>
    <w:rsid w:val="004314DE"/>
    <w:pPr>
      <w:keepNext/>
      <w:ind w:firstLine="720"/>
      <w:outlineLvl w:val="1"/>
    </w:pPr>
    <w:rPr>
      <w:b/>
      <w:bC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uiPriority w:val="99"/>
    <w:semiHidden/>
    <w:unhideWhenUsed/>
    <w:rsid w:val="00E80450"/>
    <w:rPr>
      <w:rFonts w:ascii="Lucida Grande" w:hAnsi="Lucida Grande"/>
      <w:sz w:val="18"/>
      <w:szCs w:val="18"/>
    </w:rPr>
  </w:style>
  <w:style w:type="character" w:customStyle="1" w:styleId="BalloonTextChar">
    <w:name w:val="Balloon Text Char"/>
    <w:basedOn w:val="DefaultParagraphFont"/>
    <w:link w:val="BalloonText"/>
    <w:uiPriority w:val="99"/>
    <w:semiHidden/>
    <w:rsid w:val="00BE4876"/>
    <w:rPr>
      <w:rFonts w:ascii="Lucida Grande" w:hAnsi="Lucida Grande"/>
      <w:sz w:val="18"/>
      <w:szCs w:val="18"/>
    </w:rPr>
  </w:style>
  <w:style w:type="character" w:customStyle="1" w:styleId="BalloonTextChar0">
    <w:name w:val="Balloon Text Char"/>
    <w:basedOn w:val="DefaultParagraphFont"/>
    <w:link w:val="BalloonText"/>
    <w:uiPriority w:val="99"/>
    <w:semiHidden/>
    <w:rsid w:val="005C4B76"/>
    <w:rPr>
      <w:rFonts w:ascii="Lucida Grande" w:hAnsi="Lucida Grande"/>
      <w:sz w:val="18"/>
      <w:szCs w:val="18"/>
    </w:rPr>
  </w:style>
  <w:style w:type="character" w:customStyle="1" w:styleId="BalloonTextChar2">
    <w:name w:val="Balloon Text Char"/>
    <w:basedOn w:val="DefaultParagraphFont"/>
    <w:link w:val="BalloonText"/>
    <w:uiPriority w:val="99"/>
    <w:semiHidden/>
    <w:rsid w:val="003B7FC3"/>
    <w:rPr>
      <w:rFonts w:ascii="Lucida Grande" w:hAnsi="Lucida Grande"/>
      <w:sz w:val="18"/>
      <w:szCs w:val="18"/>
    </w:rPr>
  </w:style>
  <w:style w:type="character" w:customStyle="1" w:styleId="Heading2Char">
    <w:name w:val="Heading 2 Char"/>
    <w:basedOn w:val="DefaultParagraphFont"/>
    <w:link w:val="Heading2"/>
    <w:uiPriority w:val="99"/>
    <w:rsid w:val="004314DE"/>
    <w:rPr>
      <w:rFonts w:ascii="New Century Schlbk" w:eastAsia="Times New Roman" w:hAnsi="New Century Schlbk" w:cs="New Century Schlbk"/>
      <w:b/>
      <w:bCs/>
    </w:rPr>
  </w:style>
  <w:style w:type="paragraph" w:customStyle="1" w:styleId="courier">
    <w:name w:val="courier"/>
    <w:basedOn w:val="Normal"/>
    <w:uiPriority w:val="99"/>
    <w:rsid w:val="004314DE"/>
    <w:rPr>
      <w:rFonts w:ascii="New York" w:hAnsi="New York" w:cs="New York"/>
    </w:rPr>
  </w:style>
  <w:style w:type="paragraph" w:styleId="Header">
    <w:name w:val="header"/>
    <w:basedOn w:val="Normal"/>
    <w:link w:val="HeaderChar"/>
    <w:uiPriority w:val="99"/>
    <w:semiHidden/>
    <w:unhideWhenUsed/>
    <w:rsid w:val="00323F1F"/>
    <w:pPr>
      <w:tabs>
        <w:tab w:val="center" w:pos="4320"/>
        <w:tab w:val="right" w:pos="8640"/>
      </w:tabs>
    </w:pPr>
  </w:style>
  <w:style w:type="character" w:customStyle="1" w:styleId="HeaderChar">
    <w:name w:val="Header Char"/>
    <w:basedOn w:val="DefaultParagraphFont"/>
    <w:link w:val="Header"/>
    <w:uiPriority w:val="99"/>
    <w:semiHidden/>
    <w:rsid w:val="00323F1F"/>
    <w:rPr>
      <w:rFonts w:ascii="New Century Schlbk" w:eastAsia="Times New Roman" w:hAnsi="New Century Schlbk" w:cs="New Century Schlbk"/>
    </w:rPr>
  </w:style>
  <w:style w:type="character" w:styleId="PageNumber">
    <w:name w:val="page number"/>
    <w:basedOn w:val="DefaultParagraphFont"/>
    <w:uiPriority w:val="99"/>
    <w:semiHidden/>
    <w:unhideWhenUsed/>
    <w:rsid w:val="00323F1F"/>
  </w:style>
  <w:style w:type="character" w:customStyle="1" w:styleId="BalloonTextChar1">
    <w:name w:val="Balloon Text Char1"/>
    <w:basedOn w:val="DefaultParagraphFont"/>
    <w:link w:val="BalloonText"/>
    <w:uiPriority w:val="99"/>
    <w:semiHidden/>
    <w:rsid w:val="00E80450"/>
    <w:rPr>
      <w:rFonts w:ascii="Lucida Grande" w:eastAsia="Times New Roman" w:hAnsi="Lucida Grande" w:cs="New Century Schlbk"/>
      <w:sz w:val="18"/>
      <w:szCs w:val="18"/>
    </w:rPr>
  </w:style>
  <w:style w:type="paragraph" w:styleId="BodyText">
    <w:name w:val="Body Text"/>
    <w:basedOn w:val="Normal"/>
    <w:link w:val="BodyTextChar"/>
    <w:uiPriority w:val="99"/>
    <w:rsid w:val="00951BAA"/>
    <w:rPr>
      <w:b/>
      <w:bCs/>
    </w:rPr>
  </w:style>
  <w:style w:type="character" w:customStyle="1" w:styleId="BodyTextChar">
    <w:name w:val="Body Text Char"/>
    <w:basedOn w:val="DefaultParagraphFont"/>
    <w:link w:val="BodyText"/>
    <w:uiPriority w:val="99"/>
    <w:rsid w:val="00951BAA"/>
    <w:rPr>
      <w:rFonts w:ascii="New Century Schlbk" w:eastAsia="Times New Roman" w:hAnsi="New Century Schlbk" w:cs="New Century Schlbk"/>
      <w:b/>
      <w:bCs/>
    </w:rPr>
  </w:style>
  <w:style w:type="character" w:customStyle="1" w:styleId="Heading1Char">
    <w:name w:val="Heading 1 Char"/>
    <w:basedOn w:val="DefaultParagraphFont"/>
    <w:link w:val="Heading1"/>
    <w:uiPriority w:val="9"/>
    <w:rsid w:val="00234557"/>
    <w:rPr>
      <w:rFonts w:asciiTheme="majorHAnsi" w:eastAsiaTheme="majorEastAsia" w:hAnsiTheme="majorHAnsi" w:cstheme="majorBidi"/>
      <w:b/>
      <w:bCs/>
      <w:color w:val="345A8A" w:themeColor="accent1" w:themeShade="B5"/>
      <w:sz w:val="32"/>
      <w:szCs w:val="32"/>
    </w:rPr>
  </w:style>
  <w:style w:type="paragraph" w:customStyle="1" w:styleId="normal0">
    <w:name w:val="normal"/>
    <w:basedOn w:val="Normal"/>
    <w:uiPriority w:val="99"/>
    <w:rsid w:val="00234557"/>
  </w:style>
  <w:style w:type="paragraph" w:styleId="Footer">
    <w:name w:val="footer"/>
    <w:basedOn w:val="Normal"/>
    <w:link w:val="FooterChar"/>
    <w:uiPriority w:val="99"/>
    <w:semiHidden/>
    <w:unhideWhenUsed/>
    <w:rsid w:val="00520F28"/>
    <w:pPr>
      <w:tabs>
        <w:tab w:val="center" w:pos="4320"/>
        <w:tab w:val="right" w:pos="8640"/>
      </w:tabs>
    </w:pPr>
  </w:style>
  <w:style w:type="character" w:customStyle="1" w:styleId="FooterChar">
    <w:name w:val="Footer Char"/>
    <w:basedOn w:val="DefaultParagraphFont"/>
    <w:link w:val="Footer"/>
    <w:uiPriority w:val="99"/>
    <w:semiHidden/>
    <w:rsid w:val="00520F28"/>
    <w:rPr>
      <w:rFonts w:ascii="New Century Schlbk" w:eastAsia="Times New Roman" w:hAnsi="New Century Schlbk" w:cs="New Century Schlbk"/>
    </w:rPr>
  </w:style>
  <w:style w:type="character" w:styleId="Hyperlink">
    <w:name w:val="Hyperlink"/>
    <w:basedOn w:val="DefaultParagraphFont"/>
    <w:uiPriority w:val="99"/>
    <w:semiHidden/>
    <w:unhideWhenUsed/>
    <w:rsid w:val="00C5599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95344083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4" Type="http://schemas.openxmlformats.org/officeDocument/2006/relationships/webSettings" Target="webSettings.xml"/><Relationship Id="rId5" Type="http://schemas.openxmlformats.org/officeDocument/2006/relationships/header" Target="header1.xml"/><Relationship Id="rId7"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6"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1117</Words>
  <Characters>6369</Characters>
  <Application>Microsoft Word 12.1.0</Application>
  <DocSecurity>0</DocSecurity>
  <Lines>53</Lines>
  <Paragraphs>12</Paragraphs>
  <ScaleCrop>false</ScaleCrop>
  <Company>University of Kentucky</Company>
  <LinksUpToDate>false</LinksUpToDate>
  <CharactersWithSpaces>7821</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Blum</dc:creator>
  <cp:keywords/>
  <cp:lastModifiedBy>Scott Bradley</cp:lastModifiedBy>
  <cp:revision>4</cp:revision>
  <cp:lastPrinted>2009-07-21T11:46:00Z</cp:lastPrinted>
  <dcterms:created xsi:type="dcterms:W3CDTF">2011-08-17T20:35:00Z</dcterms:created>
  <dcterms:modified xsi:type="dcterms:W3CDTF">2011-08-19T20:23:00Z</dcterms:modified>
</cp:coreProperties>
</file>